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80" w:rsidRPr="00E97B80" w:rsidRDefault="00E97B80" w:rsidP="008231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245"/>
          <w:kern w:val="36"/>
          <w:sz w:val="40"/>
          <w:szCs w:val="40"/>
          <w:lang w:eastAsia="ru-RU"/>
        </w:rPr>
      </w:pPr>
      <w:r w:rsidRPr="00E97B80">
        <w:rPr>
          <w:rFonts w:ascii="Times New Roman" w:eastAsia="Times New Roman" w:hAnsi="Times New Roman" w:cs="Times New Roman"/>
          <w:b/>
          <w:bCs/>
          <w:color w:val="3C4245"/>
          <w:kern w:val="36"/>
          <w:sz w:val="40"/>
          <w:szCs w:val="40"/>
          <w:lang w:eastAsia="ru-RU"/>
        </w:rPr>
        <w:t>Психическое здоровье</w:t>
      </w:r>
      <w:r w:rsidR="00823116" w:rsidRPr="00823116">
        <w:rPr>
          <w:rFonts w:ascii="Times New Roman" w:eastAsia="Times New Roman" w:hAnsi="Times New Roman" w:cs="Times New Roman"/>
          <w:b/>
          <w:bCs/>
          <w:color w:val="3C4245"/>
          <w:kern w:val="36"/>
          <w:sz w:val="40"/>
          <w:szCs w:val="40"/>
          <w:lang w:eastAsia="ru-RU"/>
        </w:rPr>
        <w:t xml:space="preserve"> и здоровый образ жизни</w:t>
      </w:r>
    </w:p>
    <w:p w:rsidR="00E97B80" w:rsidRPr="00E97B80" w:rsidRDefault="00E97B80" w:rsidP="008231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  <w:t>Психическое здоровье – это не только отсутствие психических расстройств.</w:t>
      </w:r>
    </w:p>
    <w:p w:rsidR="00AC7B01" w:rsidRPr="00823116" w:rsidRDefault="00E97B80" w:rsidP="008231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  <w:t>Психическое здоровье являетс</w:t>
      </w:r>
      <w:r w:rsidR="00AC7B01" w:rsidRPr="00823116"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  <w:t>я неотъемлемой частью здоровья.</w:t>
      </w:r>
    </w:p>
    <w:p w:rsidR="00E97B80" w:rsidRPr="00E97B80" w:rsidRDefault="00E97B80" w:rsidP="008231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  <w:t>Психическое здоровье определяется рядом социально-экономических, биологических и относящихся к окружающей среде факторов.</w:t>
      </w:r>
    </w:p>
    <w:p w:rsidR="00E97B80" w:rsidRPr="00E97B80" w:rsidRDefault="00E97B80" w:rsidP="008231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  <w:t>Для укрепления психического здоровья суще</w:t>
      </w:r>
      <w:r w:rsidR="00AC7B01" w:rsidRPr="00823116"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  <w:t xml:space="preserve">ствуют эффективные </w:t>
      </w:r>
      <w:proofErr w:type="spellStart"/>
      <w:r w:rsidRPr="00E97B80"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  <w:t>межсекторальные</w:t>
      </w:r>
      <w:proofErr w:type="spellEnd"/>
      <w:r w:rsidRPr="00E97B80">
        <w:rPr>
          <w:rFonts w:ascii="Times New Roman" w:eastAsia="Times New Roman" w:hAnsi="Times New Roman" w:cs="Times New Roman"/>
          <w:b/>
          <w:bCs/>
          <w:color w:val="3C4245"/>
          <w:sz w:val="30"/>
          <w:szCs w:val="30"/>
          <w:lang w:eastAsia="ru-RU"/>
        </w:rPr>
        <w:t xml:space="preserve"> стратегии и мероприятия общественного здравоохранения.</w:t>
      </w:r>
    </w:p>
    <w:p w:rsidR="00E97B80" w:rsidRPr="00E97B80" w:rsidRDefault="00E97B80" w:rsidP="008231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Психическое здоровье является неотъемлемой частью и важнейшим компонентом здоровья. В Уставе ВОЗ говорится: "Здоровье является состоянием полного физического, душевного и социального благополучия, а не только отсутствием болезней и физических дефектов". Важным следствием этого определения является то, что психическое здоровье — это не только отсутствие психических расстройств и форм инвалидности.</w:t>
      </w:r>
    </w:p>
    <w:p w:rsidR="00E97B80" w:rsidRPr="00E97B80" w:rsidRDefault="00E97B80" w:rsidP="008231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Психическое здоровье — это состояние благополучия, в котором человек реализует свои способности, может противостоять обычным жизненным стрессам, продуктивно работать и вносить вклад в свое сообщество. В этом позитивном смысле психическое здоровье является основой благополучия человека и эффективного функционирования сообщества.</w:t>
      </w:r>
    </w:p>
    <w:p w:rsidR="00E97B80" w:rsidRPr="00823116" w:rsidRDefault="00E97B80" w:rsidP="008231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Психическое здоровье имеет важнейшее значение для нашей коллективной и индивидуальной способности в качестве разумных существ мыслить, проявлять эмоции, общаться друг с другом, зарабатывать себе на пропитание и получать удовольствие от жизни. Учитывая этот факт, укрепление, защита и восстановление психического здоровья могут восприниматься индивидуумами, сообществами и содружествами во всем мире как действия, имеющие жизненно важное значение.</w:t>
      </w:r>
    </w:p>
    <w:p w:rsidR="00AC7B01" w:rsidRPr="00BE543F" w:rsidRDefault="00AC7B01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первую очередь это реализуется за счет стабильного, адекватного функционирования психики, а также основных психических познавательных процессов: памяти, внимания, мышления. Не существует четких норм понятия психическое здоровье, поскольку каждая из составляющих может быть истолкована субъективно.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Функциональное состояние психики определяется такими аспектами, как: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Умственная работоспособность.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Познавательные процессы на высоком уровне – показатель здоровья.</w:t>
      </w:r>
    </w:p>
    <w:p w:rsidR="00151033" w:rsidRPr="00BE543F" w:rsidRDefault="00151033" w:rsidP="0082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Стремление к осуществлению осознанной деятельности.</w:t>
      </w:r>
      <w:r w:rsidRPr="008231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Обучение,</w:t>
      </w:r>
      <w:r w:rsidRPr="00823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профессиональная, творческая деятельность, реализация себя в ином качестве – свидетельство наличия интересов, мотивации.</w:t>
      </w:r>
    </w:p>
    <w:p w:rsidR="00151033" w:rsidRPr="00BE543F" w:rsidRDefault="00151033" w:rsidP="0082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Существует несколько мнений о том, что может свидетельствовать о психическом здоровье и какие его составляющие являются обязательными. Большинством исследователей признаны следующие особенности.</w:t>
      </w:r>
    </w:p>
    <w:p w:rsidR="00151033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823116" w:rsidRDefault="00823116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823116" w:rsidRPr="00BE543F" w:rsidRDefault="00823116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lastRenderedPageBreak/>
        <w:t>Чем характеризуется психическое здоровье?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1. Умение выстраивать отношения с окружающими.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Эти отношения в основном позитивные, доверительные (с узким кругом людей). В эту же категорию относят способность любить – принимать человека таким, какой он есть, избегать идеализации и необоснованных претензий, эффективно решать конфликтные ситуации, способность не только брать, но и давать. Это относится не только к супружеским отношениям, но и детско-родительским.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Важным моментом является здоровье самих отношений: они не должны быть угрожающими, насильственными, тревожными, разрушающими. Здоровые отношения несут в себе только продуктивность. Сюда же можно отнести «</w:t>
      </w:r>
      <w:proofErr w:type="spellStart"/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экологичность</w:t>
      </w:r>
      <w:proofErr w:type="spellEnd"/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- способность человека выбирать для себя в основном комфортное окружение.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2. Желание и способность работать.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Это – не только профессиональная деятельность, но и творчество, вклад в общество. Создавать то, что ценно для самой личности, его семьи, общества – важно для психически здорового человека.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3. Способность «играть».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Игра – довольно широкое понятие в отношении взрослого человека, поэтому важно пояснить, что она в себя включает: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3.1</w:t>
      </w:r>
      <w:proofErr w:type="gramStart"/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свободное</w:t>
      </w:r>
      <w:proofErr w:type="gramEnd"/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использование метафор, иносказаний, юмора – игра символами;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3.2</w:t>
      </w:r>
      <w:proofErr w:type="gramStart"/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танец</w:t>
      </w:r>
      <w:proofErr w:type="gramEnd"/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пение, спорт, некоторые виды иного творчества – быть не сторонним наблюдателем, а активным игроком.</w:t>
      </w:r>
    </w:p>
    <w:p w:rsidR="00823116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4. Автономия.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Здоровый человек не делает того, чего ему не хочется. Он самостоятельно делает выбор и несет за него ответственность, не страдает зависимостью, не пытается компенсировать отсутствие контроля за одной из сфер жизни </w:t>
      </w:r>
      <w:proofErr w:type="spellStart"/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гиперконтролем</w:t>
      </w:r>
      <w:proofErr w:type="spellEnd"/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другой.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5. Понимание этических норм.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 первую очередь, здоровый человек осознает смысл и необходимость следования им, однако является гибким в этом отношении – в определенных обстоятельствах он может позволить себе изменить линию поведения (в пределах разумного).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6. Эмоциональная устойчивость.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Она выражается в способности вынести накал эмоций – чувствовать их, не позволяя им управлять собой. В любых обстоятельствах находиться в контакте с разумом.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7. Гибкость применения защитных механизмов.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Каждый человек сталкивается с неблагоприятными жизненными обстоятельствами, и, будучи носителем такого нежного конструкта, как психика, применяет средства ее защиты. Здоровая личность выбирает эффективные методы и в разных ситуациях осуществляет выбор в пользу наиболее подходящего.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8. Осознанность, или, иначе говоря, </w:t>
      </w:r>
      <w:proofErr w:type="spellStart"/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ментализация</w:t>
      </w:r>
      <w:proofErr w:type="spellEnd"/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.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Здоровый психически человек видит разницу между истинными чувствами и чужими навязанными установками, способен проанализировать свои реакции на слова другого, понимает, что другой человек – отдельная личность со своими особенностями и отличиями.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9. Способность к рефлексии.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Вовремя обратиться к самому себе, проанализировать причины тех или иных событий в собственной жизни, понять, 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как поступить дальше и что это повлечет – эти умения также отличают здоровую личность.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231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10. Адекватная самооценка.</w:t>
      </w: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Одна из составляющих психического здоровья – реалистичная самооценка, </w:t>
      </w:r>
      <w:proofErr w:type="spellStart"/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самовосприятие</w:t>
      </w:r>
      <w:proofErr w:type="spellEnd"/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себя согласно действительным чертам характера и особенностям, отношение к себе с теплом, реальное понимание слабых и сильных сторон характера.</w:t>
      </w:r>
    </w:p>
    <w:p w:rsidR="00151033" w:rsidRPr="00BE543F" w:rsidRDefault="00151033" w:rsidP="0082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действительности наличие всех пунктов встречается достаточно редко и лишь в определенной среде, это вовсе не значит, что люди в основном являются психически нездоровыми. В отношении психики более применима схема «здоровье-отклонение(тенденция)-пограничное состояние-болезнь», поэтому многие «упущения» формируются на стадии тенденции к определенным нарушениям, и от самой болезни еще далеко. Однако психика является конструктом достаточно нестабильным, и даже при отсутствии нарушений в течение жизни является высоким риск развития негативных тенденций, поэтому очень важно уделять психическому здоровью достаточно внимания.</w:t>
      </w:r>
    </w:p>
    <w:p w:rsidR="00151033" w:rsidRPr="00BE543F" w:rsidRDefault="00151033" w:rsidP="0082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97B80" w:rsidRPr="00E97B80" w:rsidRDefault="00E97B80" w:rsidP="0082311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Детерминанты психического здоровья</w:t>
      </w:r>
    </w:p>
    <w:p w:rsidR="00151033" w:rsidRPr="00823116" w:rsidRDefault="00E97B80" w:rsidP="008231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психического здоровья человека в каждый данный момент времени определяется многочисленными социальными, психологическими и биологическими факторами. Так, например, насилие и устойчивое социально-экономическое давление признается фактором риска для психического здоровья. </w:t>
      </w:r>
    </w:p>
    <w:p w:rsidR="00E97B80" w:rsidRPr="00E97B80" w:rsidRDefault="00E97B80" w:rsidP="008231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Плохое психическое здоровье связано также с быстрыми социальными изменениями, стрессовыми условиями на работе, гендерной дискриминацией, социальным отчуждением, нездоровым образом жизни, физическим нездоровьем, а также с нарушениями прав человека.</w:t>
      </w:r>
    </w:p>
    <w:p w:rsidR="00E97B80" w:rsidRPr="00E97B80" w:rsidRDefault="00E97B80" w:rsidP="008231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Существуют также особые психологические и личностные факторы, из-за которых люди становятся уязвимыми перед проблемами с психическим здоровьем. Биологические риски включают генетические факторы.</w:t>
      </w:r>
    </w:p>
    <w:p w:rsidR="00E97B80" w:rsidRPr="00E97B80" w:rsidRDefault="00E97B80" w:rsidP="0082311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Укрепление и защита психического здоровья</w:t>
      </w:r>
    </w:p>
    <w:p w:rsidR="00E97B80" w:rsidRPr="00E97B80" w:rsidRDefault="00E97B80" w:rsidP="008231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психического здоровья включает действия, которые укр</w:t>
      </w:r>
      <w:r w:rsidR="00151033" w:rsidRPr="00823116">
        <w:rPr>
          <w:rFonts w:ascii="Times New Roman" w:eastAsia="Times New Roman" w:hAnsi="Times New Roman" w:cs="Times New Roman"/>
          <w:sz w:val="30"/>
          <w:szCs w:val="30"/>
          <w:lang w:eastAsia="ru-RU"/>
        </w:rPr>
        <w:t>епляют психологическое здоровье.</w:t>
      </w: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Они могут включать создание окружающей среды, </w:t>
      </w:r>
      <w:proofErr w:type="spell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поддерживающией</w:t>
      </w:r>
      <w:proofErr w:type="spell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психическое здоровье.</w:t>
      </w:r>
    </w:p>
    <w:p w:rsidR="00E97B80" w:rsidRPr="00E97B80" w:rsidRDefault="00E97B80" w:rsidP="008231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Атмосфера, в которой обеспечены уважение и защита основных гражданских, политических, социально-экономических и культурных прав, является основой психического здоровья. При отсутствии безопасности и свободы, обеспечиваемых этими правами, поддерживать высокий уровень психического здоровья сложно.</w:t>
      </w:r>
    </w:p>
    <w:p w:rsidR="00E97B80" w:rsidRPr="00E97B80" w:rsidRDefault="00E97B80" w:rsidP="008231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Конкретные пути укрепления психического здоровья включают следующие: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раннем детстве (например, создание стабильной обстановки, отвечающей потребностям детей в плане здоровья и питания, обеспечивающей защиту от опасных факторов и возможности для раннего обучения и общения с другими на принципах отзывчивости, эмоциональной поддержки и стимулирующего воздействия на развитие);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поддержка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(например, программы по приобретению навыков, программы по развитию детей и молодых людей);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предоставление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социально-экономических возможностей женщинам (например, улучшение доступа к образованию и схемы микрокредитования);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поддержка пожилых людей (например, инициатива по организации знакомств, местные дневные центры для престарелых людей);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нацеленные на уязвимых людей, включая меньшинства, коренные народы, мигрантов и людей, пострадавших от конфликтов и стихийных бедствий (например, психосоциальные мероприятия после стихийных бедствий);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укреплению психического здоровья в школах (например, программы, поддерживающие экологические изменения в школах);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укреплению психического здоровья на рабочих местах (например, программы по профилактике стресса);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стратегии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области жилищных условий (например, улучшение жилищных условий);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предотвращению насилия (например, ограничение доступа к алкоголю и оружию);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развития отдельных сообществ (например, инициативы "Сообщества, которые заботятся", комплексное сельское развитие);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уменьшение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масштабов нищеты и социальная защита неимущих;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антидискриминационные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законы и кампании;</w:t>
      </w:r>
    </w:p>
    <w:p w:rsidR="00E97B80" w:rsidRPr="00E97B80" w:rsidRDefault="00E97B80" w:rsidP="008231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</w:t>
      </w:r>
      <w:proofErr w:type="gram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 и возможностей лиц с психическими расстройствами и заботы о них.</w:t>
      </w:r>
    </w:p>
    <w:p w:rsidR="00DE4A4A" w:rsidRPr="00BE543F" w:rsidRDefault="00DE4A4A" w:rsidP="0082311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Как укрепить психическое здоровье?</w:t>
      </w:r>
    </w:p>
    <w:p w:rsidR="00DE4A4A" w:rsidRPr="00BE543F" w:rsidRDefault="00DE4A4A" w:rsidP="009B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B60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Питание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основа физического здоровья, которое, как мы выяснили, оказывает влияние на психику. Избыточное количество пищи, продукты, содержащие большое количество сахара, жира, а также провоцирующие нарушение гормонального баланса в организме могут достаточно ощутимо отразиться на психическом состоянии. Известен ряд заболеваний, которые провоцируют эмоциональную нестабильность – патологии щитовидной железы и обмена ее гормонов, репродуктивные заболевания, болезни сердца и т.д., а в таком случае сохранять спокойствие и анализировать собственные мысли и поведение очень сложно.</w:t>
      </w:r>
    </w:p>
    <w:p w:rsidR="009B6099" w:rsidRDefault="00DE4A4A" w:rsidP="009B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0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Физическая активность.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 Она не только формирует вышеописанную способность «играть», но и положительно сказывается на здоровье. Полноценные занятия спортом позволяют насытить организм, и, что немаловажно, мозг кислородом, вызвать выброс гормонов «счастья», настроиться на нужный лад и устранить угнетенное состояние.</w:t>
      </w:r>
    </w:p>
    <w:p w:rsidR="00DE4A4A" w:rsidRPr="00BE543F" w:rsidRDefault="00DE4A4A" w:rsidP="009B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0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Стремление к пониманию себя.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– важная составляющая, которую образует несколько процессов:</w:t>
      </w:r>
    </w:p>
    <w:p w:rsidR="00DE4A4A" w:rsidRPr="00BE543F" w:rsidRDefault="00DE4A4A" w:rsidP="009B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3.1</w:t>
      </w:r>
      <w:proofErr w:type="gramStart"/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принятие</w:t>
      </w:r>
      <w:proofErr w:type="gramEnd"/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своих сильных и слабых сторон – открытое признание самому себе в том, что нравится и не нравится;</w:t>
      </w:r>
    </w:p>
    <w:p w:rsidR="00DE4A4A" w:rsidRPr="00BE543F" w:rsidRDefault="00DE4A4A" w:rsidP="009B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E4A4A" w:rsidRPr="00BE543F" w:rsidRDefault="00DE4A4A" w:rsidP="009B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3.2</w:t>
      </w:r>
      <w:proofErr w:type="gramStart"/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обучение</w:t>
      </w:r>
      <w:proofErr w:type="gramEnd"/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контролю за своими эмоциями – для этого важно понимать причину их возникновения;</w:t>
      </w:r>
    </w:p>
    <w:p w:rsidR="00DE4A4A" w:rsidRPr="00BE543F" w:rsidRDefault="00DE4A4A" w:rsidP="009B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3.3</w:t>
      </w:r>
      <w:proofErr w:type="gramStart"/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выявление</w:t>
      </w:r>
      <w:proofErr w:type="gramEnd"/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скрытых талантов и потенциала к решению определенных задач – для этого важно начать пробовать себя в нескольких сферах деятельности, заниматься тем, что интересно.</w:t>
      </w:r>
    </w:p>
    <w:p w:rsidR="00DE4A4A" w:rsidRPr="00BE543F" w:rsidRDefault="00DE4A4A" w:rsidP="009B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0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B60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Преодоление зависимостей.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первую очередь, явных физических – курение, злоупотребление спиртным, </w:t>
      </w:r>
      <w:r w:rsidR="00F309DF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других ненужных «автоматизмов»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. Здесь нужно действовать очень аккуратно, возможно, с помощью специалиста, особенно если зависимость приобрела устойчивый характер и выраженную степень.</w:t>
      </w:r>
      <w:r w:rsidR="00F309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Зависимости психологические представляют собой более сложные связи, поэтому также требуют вмешательства специалиста. Как правило, они представлены болезненными отношениями с другой личностью.</w:t>
      </w:r>
    </w:p>
    <w:p w:rsidR="00DE4A4A" w:rsidRPr="00BE543F" w:rsidRDefault="00DE4A4A" w:rsidP="009B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0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 Стрессоустойчивость.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Управление стрессом – часть пункта по обучению контролю за собой и эмоциональными проявлениями, однако она выделена в отдельную категорию, поскольку включает в себя также и обучение </w:t>
      </w:r>
      <w:r w:rsidR="00F309DF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техникам релаксации. Е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сли человек понимает, какими событиями у него вызваны определенные эмоции, </w:t>
      </w:r>
      <w:r w:rsidR="00F309D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силах </w:t>
      </w:r>
      <w:r w:rsidR="00F309DF">
        <w:rPr>
          <w:rFonts w:ascii="Times New Roman" w:eastAsia="Times New Roman" w:hAnsi="Times New Roman" w:cs="Times New Roman"/>
          <w:sz w:val="30"/>
          <w:szCs w:val="30"/>
          <w:lang w:eastAsia="ru-RU"/>
        </w:rPr>
        <w:t>э</w:t>
      </w: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ффективно противостоять неблагоприятным факторам, а это – залог успеха.</w:t>
      </w:r>
    </w:p>
    <w:p w:rsidR="00DE4A4A" w:rsidRPr="00823116" w:rsidRDefault="00DE4A4A" w:rsidP="00F30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E543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B6099" w:rsidRPr="00E97B80" w:rsidRDefault="009B6099" w:rsidP="009B60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Уход и лечение в области психического здоровья</w:t>
      </w:r>
    </w:p>
    <w:p w:rsidR="009B6099" w:rsidRPr="00823116" w:rsidRDefault="009B6099" w:rsidP="009B60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минувшего десятилетия значительно улучшилось понимание того, что необходимо делать в отношении растущего бремени психических расстройств. Растет объем информации, свидетельствующей о результативности и эффективности с экономической точки зрения важнейших мероприятий по приоритетным психическим расстройствам в странах с различными уровнями экономического развития.</w:t>
      </w:r>
    </w:p>
    <w:p w:rsidR="009B6099" w:rsidRPr="00E97B80" w:rsidRDefault="009B6099" w:rsidP="009B60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Программы действий ВОЗ по ликвидации пробелов в области психического здоровья (</w:t>
      </w:r>
      <w:proofErr w:type="spellStart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mhGAP</w:t>
      </w:r>
      <w:proofErr w:type="spellEnd"/>
      <w:r w:rsidRPr="00E97B80">
        <w:rPr>
          <w:rFonts w:ascii="Times New Roman" w:eastAsia="Times New Roman" w:hAnsi="Times New Roman" w:cs="Times New Roman"/>
          <w:sz w:val="30"/>
          <w:szCs w:val="30"/>
          <w:lang w:eastAsia="ru-RU"/>
        </w:rPr>
        <w:t>) разработаны основанные на фактических данных руководящие принципы для неспециалистов, с помощью которых они смогут выявлять и вести ряд приоритетных расстройств психического здоровья.</w:t>
      </w:r>
    </w:p>
    <w:p w:rsidR="0041296C" w:rsidRPr="00823116" w:rsidRDefault="0041296C" w:rsidP="008231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41296C" w:rsidRPr="00823116" w:rsidSect="00AC7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F135C"/>
    <w:multiLevelType w:val="multilevel"/>
    <w:tmpl w:val="C9C6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D140A"/>
    <w:multiLevelType w:val="multilevel"/>
    <w:tmpl w:val="E3C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D0EF0"/>
    <w:multiLevelType w:val="multilevel"/>
    <w:tmpl w:val="8D48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23242"/>
    <w:multiLevelType w:val="multilevel"/>
    <w:tmpl w:val="8114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0"/>
    <w:rsid w:val="00151033"/>
    <w:rsid w:val="0041296C"/>
    <w:rsid w:val="00823116"/>
    <w:rsid w:val="009B6099"/>
    <w:rsid w:val="00AC7B01"/>
    <w:rsid w:val="00DE4A4A"/>
    <w:rsid w:val="00E97B80"/>
    <w:rsid w:val="00F3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52278-FF57-428E-9E09-6190AB0F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648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2019-02-26T10:00:00Z</dcterms:created>
  <dcterms:modified xsi:type="dcterms:W3CDTF">2019-02-26T12:06:00Z</dcterms:modified>
</cp:coreProperties>
</file>