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0" w:rsidRPr="00BC4A5D" w:rsidRDefault="00540E00" w:rsidP="00540E0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BC4A5D">
        <w:rPr>
          <w:b/>
          <w:sz w:val="28"/>
          <w:szCs w:val="28"/>
          <w:lang w:val="en-US"/>
        </w:rPr>
        <w:t xml:space="preserve"> </w:t>
      </w:r>
      <w:r w:rsidRPr="00DD0120">
        <w:rPr>
          <w:b/>
          <w:sz w:val="28"/>
          <w:szCs w:val="28"/>
          <w:lang w:val="en-US"/>
        </w:rPr>
        <w:t xml:space="preserve">PROGRAM </w:t>
      </w:r>
      <w:r>
        <w:rPr>
          <w:b/>
          <w:sz w:val="28"/>
          <w:szCs w:val="28"/>
          <w:lang w:val="en-US"/>
        </w:rPr>
        <w:t>REQUIREMENTS</w:t>
      </w:r>
    </w:p>
    <w:p w:rsidR="00540E00" w:rsidRDefault="00540E00" w:rsidP="00540E00">
      <w:pPr>
        <w:ind w:left="720" w:right="25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ADMISSION TO THE PREPARATORY DEPARTMENT</w:t>
      </w:r>
    </w:p>
    <w:p w:rsidR="00540E00" w:rsidRDefault="00540E00" w:rsidP="00540E00">
      <w:pPr>
        <w:ind w:left="720" w:right="256"/>
        <w:jc w:val="center"/>
        <w:rPr>
          <w:b/>
          <w:sz w:val="28"/>
          <w:lang w:val="en-US"/>
        </w:rPr>
      </w:pPr>
    </w:p>
    <w:p w:rsidR="00540E00" w:rsidRDefault="00540E00" w:rsidP="00540E00">
      <w:pPr>
        <w:ind w:left="720" w:right="256"/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Speciality</w:t>
      </w:r>
      <w:proofErr w:type="spellEnd"/>
      <w:r>
        <w:rPr>
          <w:b/>
          <w:sz w:val="28"/>
          <w:lang w:val="en-US"/>
        </w:rPr>
        <w:t xml:space="preserve"> 1-16 01 08 </w:t>
      </w:r>
    </w:p>
    <w:p w:rsidR="00540E00" w:rsidRDefault="00540E00" w:rsidP="00540E00">
      <w:pPr>
        <w:ind w:left="720" w:right="256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Plucked string instruments (by </w:t>
      </w:r>
      <w:proofErr w:type="spellStart"/>
      <w:r>
        <w:rPr>
          <w:b/>
          <w:sz w:val="28"/>
          <w:lang w:val="en-US"/>
        </w:rPr>
        <w:t>specialities</w:t>
      </w:r>
      <w:proofErr w:type="spellEnd"/>
      <w:r>
        <w:rPr>
          <w:b/>
          <w:sz w:val="28"/>
          <w:lang w:val="en-US"/>
        </w:rPr>
        <w:t>):</w:t>
      </w:r>
    </w:p>
    <w:p w:rsidR="00540E00" w:rsidRDefault="00540E00" w:rsidP="00540E00">
      <w:pPr>
        <w:ind w:left="720" w:right="256"/>
        <w:jc w:val="center"/>
        <w:rPr>
          <w:b/>
          <w:sz w:val="28"/>
          <w:lang w:val="en-US"/>
        </w:rPr>
      </w:pPr>
    </w:p>
    <w:p w:rsidR="00540E00" w:rsidRDefault="00540E00" w:rsidP="00540E00">
      <w:pPr>
        <w:spacing w:line="276" w:lineRule="auto"/>
        <w:ind w:left="709" w:firstLine="426"/>
        <w:jc w:val="both"/>
        <w:rPr>
          <w:bCs/>
          <w:sz w:val="30"/>
          <w:szCs w:val="30"/>
          <w:lang w:val="en-US"/>
        </w:rPr>
      </w:pPr>
      <w:r w:rsidRPr="00E65669">
        <w:rPr>
          <w:sz w:val="30"/>
          <w:szCs w:val="30"/>
          <w:lang w:val="en-US"/>
        </w:rPr>
        <w:t xml:space="preserve">Video </w:t>
      </w:r>
      <w:r>
        <w:rPr>
          <w:sz w:val="30"/>
          <w:szCs w:val="30"/>
          <w:lang w:val="en-US"/>
        </w:rPr>
        <w:t xml:space="preserve">recording </w:t>
      </w:r>
      <w:r w:rsidRPr="00E65669">
        <w:rPr>
          <w:sz w:val="30"/>
          <w:szCs w:val="30"/>
          <w:lang w:val="en-US"/>
        </w:rPr>
        <w:t xml:space="preserve">of the </w:t>
      </w:r>
      <w:r w:rsidRPr="00DD0120">
        <w:rPr>
          <w:sz w:val="30"/>
          <w:szCs w:val="30"/>
          <w:lang w:val="en-US"/>
        </w:rPr>
        <w:t>program</w:t>
      </w:r>
      <w:r w:rsidRPr="00E65669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shall</w:t>
      </w:r>
      <w:r w:rsidRPr="00E65669">
        <w:rPr>
          <w:sz w:val="30"/>
          <w:szCs w:val="30"/>
          <w:lang w:val="en-US"/>
        </w:rPr>
        <w:t xml:space="preserve"> be made in MP4 video format. </w:t>
      </w:r>
      <w:r w:rsidRPr="00E65669">
        <w:rPr>
          <w:bCs/>
          <w:sz w:val="30"/>
          <w:szCs w:val="30"/>
          <w:lang w:val="en-US"/>
        </w:rPr>
        <w:t xml:space="preserve">The recording </w:t>
      </w:r>
      <w:r>
        <w:rPr>
          <w:bCs/>
          <w:sz w:val="30"/>
          <w:szCs w:val="30"/>
          <w:lang w:val="en-US"/>
        </w:rPr>
        <w:t>shall</w:t>
      </w:r>
      <w:r w:rsidRPr="00E65669">
        <w:rPr>
          <w:bCs/>
          <w:sz w:val="30"/>
          <w:szCs w:val="30"/>
          <w:lang w:val="en-US"/>
        </w:rPr>
        <w:t xml:space="preserve"> be submitted without any video and audio editing. Duration of the recording is 15-20 minutes with the obligatory fulfillment of all the requirements for the </w:t>
      </w:r>
      <w:proofErr w:type="spellStart"/>
      <w:r w:rsidRPr="00E65669">
        <w:rPr>
          <w:bCs/>
          <w:sz w:val="30"/>
          <w:szCs w:val="30"/>
          <w:lang w:val="en-US"/>
        </w:rPr>
        <w:t>speciality</w:t>
      </w:r>
      <w:proofErr w:type="spellEnd"/>
      <w:r w:rsidRPr="00E65669">
        <w:rPr>
          <w:bCs/>
          <w:sz w:val="30"/>
          <w:szCs w:val="30"/>
          <w:lang w:val="en-US"/>
        </w:rPr>
        <w:t xml:space="preserve"> that are indicated below. Video</w:t>
      </w:r>
      <w:r>
        <w:rPr>
          <w:bCs/>
          <w:sz w:val="30"/>
          <w:szCs w:val="30"/>
          <w:lang w:val="en-US"/>
        </w:rPr>
        <w:t xml:space="preserve"> recording</w:t>
      </w:r>
      <w:r w:rsidRPr="00E65669">
        <w:rPr>
          <w:bCs/>
          <w:sz w:val="30"/>
          <w:szCs w:val="30"/>
          <w:lang w:val="en-US"/>
        </w:rPr>
        <w:t xml:space="preserve"> of the </w:t>
      </w:r>
      <w:r w:rsidRPr="00DD0120">
        <w:rPr>
          <w:bCs/>
          <w:sz w:val="30"/>
          <w:szCs w:val="30"/>
          <w:lang w:val="en-US"/>
        </w:rPr>
        <w:t>program</w:t>
      </w:r>
      <w:r w:rsidRPr="00E65669">
        <w:rPr>
          <w:bCs/>
          <w:sz w:val="30"/>
          <w:szCs w:val="30"/>
          <w:lang w:val="en-US"/>
        </w:rPr>
        <w:t xml:space="preserve"> is submitted as a link to </w:t>
      </w:r>
      <w:hyperlink r:id="rId5" w:history="1">
        <w:r w:rsidRPr="00E65669">
          <w:rPr>
            <w:rStyle w:val="a3"/>
            <w:sz w:val="30"/>
            <w:szCs w:val="30"/>
            <w:lang w:val="en-US"/>
          </w:rPr>
          <w:t>www.youtube.com</w:t>
        </w:r>
      </w:hyperlink>
      <w:r w:rsidRPr="00E65669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or </w:t>
      </w:r>
      <w:r w:rsidRPr="00E65669">
        <w:rPr>
          <w:bCs/>
          <w:sz w:val="30"/>
          <w:szCs w:val="30"/>
          <w:lang w:val="en-US"/>
        </w:rPr>
        <w:t>on USB flash drive through an intermediary.</w:t>
      </w:r>
    </w:p>
    <w:p w:rsidR="00540E00" w:rsidRPr="00540E00" w:rsidRDefault="00540E00" w:rsidP="00540E00">
      <w:pPr>
        <w:spacing w:line="276" w:lineRule="auto"/>
        <w:jc w:val="center"/>
        <w:rPr>
          <w:bCs/>
          <w:sz w:val="28"/>
          <w:szCs w:val="28"/>
          <w:lang w:val="en-US"/>
        </w:rPr>
      </w:pPr>
      <w:proofErr w:type="spellStart"/>
      <w:r w:rsidRPr="00B7072F">
        <w:rPr>
          <w:bCs/>
          <w:sz w:val="28"/>
          <w:szCs w:val="28"/>
          <w:lang w:val="en-US"/>
        </w:rPr>
        <w:t>Specialities</w:t>
      </w:r>
      <w:proofErr w:type="spellEnd"/>
      <w:r w:rsidRPr="00540E00">
        <w:rPr>
          <w:bCs/>
          <w:sz w:val="28"/>
          <w:szCs w:val="28"/>
          <w:lang w:val="en-US"/>
        </w:rPr>
        <w:t>:</w:t>
      </w:r>
    </w:p>
    <w:tbl>
      <w:tblPr>
        <w:tblpPr w:leftFromText="180" w:rightFromText="180" w:vertAnchor="text" w:horzAnchor="page" w:tblpX="1171" w:tblpY="115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5211"/>
      </w:tblGrid>
      <w:tr w:rsidR="00540E00" w:rsidTr="00540E00">
        <w:trPr>
          <w:trHeight w:val="966"/>
        </w:trPr>
        <w:tc>
          <w:tcPr>
            <w:tcW w:w="5211" w:type="dxa"/>
          </w:tcPr>
          <w:p w:rsidR="00540E00" w:rsidRDefault="00540E00" w:rsidP="00540E00">
            <w:pPr>
              <w:pStyle w:val="TableParagraph"/>
              <w:spacing w:line="315" w:lineRule="exact"/>
              <w:ind w:left="704" w:right="7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Admission program to the </w:t>
            </w:r>
            <w:r w:rsidRPr="006C5090">
              <w:rPr>
                <w:sz w:val="28"/>
                <w:u w:val="single"/>
                <w:lang w:val="en-US"/>
              </w:rPr>
              <w:t>preparatory department</w:t>
            </w:r>
            <w:r>
              <w:rPr>
                <w:sz w:val="28"/>
                <w:lang w:val="en-US"/>
              </w:rPr>
              <w:t xml:space="preserve"> </w:t>
            </w:r>
          </w:p>
          <w:p w:rsidR="00540E00" w:rsidRPr="003D7B3D" w:rsidRDefault="00540E00" w:rsidP="00540E00">
            <w:pPr>
              <w:pStyle w:val="TableParagraph"/>
              <w:spacing w:line="315" w:lineRule="exact"/>
              <w:ind w:left="704" w:right="7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 the 1</w:t>
            </w:r>
            <w:r w:rsidRPr="003D7B3D">
              <w:rPr>
                <w:sz w:val="28"/>
                <w:vertAlign w:val="superscript"/>
                <w:lang w:val="en-US"/>
              </w:rPr>
              <w:t>st</w:t>
            </w:r>
            <w:r>
              <w:rPr>
                <w:sz w:val="28"/>
                <w:lang w:val="en-US"/>
              </w:rPr>
              <w:t xml:space="preserve"> year </w:t>
            </w:r>
          </w:p>
        </w:tc>
        <w:tc>
          <w:tcPr>
            <w:tcW w:w="5211" w:type="dxa"/>
          </w:tcPr>
          <w:p w:rsidR="00540E00" w:rsidRDefault="00540E00" w:rsidP="00540E00">
            <w:pPr>
              <w:pStyle w:val="TableParagraph"/>
              <w:spacing w:line="315" w:lineRule="exact"/>
              <w:ind w:left="704" w:right="7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Admission program to the </w:t>
            </w:r>
            <w:r w:rsidRPr="006C5090">
              <w:rPr>
                <w:sz w:val="28"/>
                <w:u w:val="single"/>
                <w:lang w:val="en-US"/>
              </w:rPr>
              <w:t>preparatory department</w:t>
            </w:r>
            <w:r>
              <w:rPr>
                <w:sz w:val="28"/>
                <w:lang w:val="en-US"/>
              </w:rPr>
              <w:t xml:space="preserve"> </w:t>
            </w:r>
          </w:p>
          <w:p w:rsidR="00540E00" w:rsidRDefault="00540E00" w:rsidP="00540E00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to the master’s degree</w:t>
            </w:r>
          </w:p>
        </w:tc>
      </w:tr>
      <w:tr w:rsidR="00540E00" w:rsidRPr="000E7232" w:rsidTr="00540E00">
        <w:trPr>
          <w:trHeight w:val="862"/>
        </w:trPr>
        <w:tc>
          <w:tcPr>
            <w:tcW w:w="5211" w:type="dxa"/>
          </w:tcPr>
          <w:p w:rsidR="00540E00" w:rsidRDefault="00540E00" w:rsidP="00540E00">
            <w:pPr>
              <w:pStyle w:val="TableParagraph"/>
              <w:spacing w:before="50" w:line="276" w:lineRule="auto"/>
              <w:ind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Provide the recording of the program that shall consist of  the following items: </w:t>
            </w:r>
          </w:p>
          <w:p w:rsidR="00540E00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Composition in large form by a composer of the 19</w:t>
            </w:r>
            <w:r w:rsidRPr="006167D3">
              <w:rPr>
                <w:sz w:val="28"/>
                <w:vertAlign w:val="superscript"/>
                <w:lang w:val="en-US"/>
              </w:rPr>
              <w:t>th</w:t>
            </w:r>
            <w:r w:rsidRPr="006167D3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20</w:t>
            </w:r>
            <w:r w:rsidRPr="006167D3">
              <w:rPr>
                <w:sz w:val="28"/>
                <w:vertAlign w:val="superscript"/>
                <w:lang w:val="en-US"/>
              </w:rPr>
              <w:t>th</w:t>
            </w:r>
            <w:r>
              <w:rPr>
                <w:sz w:val="28"/>
                <w:lang w:val="en-US"/>
              </w:rPr>
              <w:t xml:space="preserve"> centuries;</w:t>
            </w:r>
          </w:p>
          <w:p w:rsidR="00540E00" w:rsidRPr="002451C2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Composition by a Belarusian composer or a composer of the country of which the applicant is a citizen. </w:t>
            </w:r>
          </w:p>
        </w:tc>
        <w:tc>
          <w:tcPr>
            <w:tcW w:w="5211" w:type="dxa"/>
          </w:tcPr>
          <w:p w:rsidR="00540E00" w:rsidRDefault="00540E00" w:rsidP="00540E00">
            <w:pPr>
              <w:pStyle w:val="TableParagraph"/>
              <w:spacing w:before="50" w:line="276" w:lineRule="auto"/>
              <w:ind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Provide the recording of the program that shall consist of  the following items: </w:t>
            </w:r>
          </w:p>
          <w:p w:rsidR="00540E00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Composition by a composer of the Renaissance, baroque;</w:t>
            </w:r>
          </w:p>
          <w:p w:rsidR="00540E00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Composition in large form by a composer of the 19</w:t>
            </w:r>
            <w:r w:rsidRPr="006167D3">
              <w:rPr>
                <w:sz w:val="28"/>
                <w:vertAlign w:val="superscript"/>
                <w:lang w:val="en-US"/>
              </w:rPr>
              <w:t>th</w:t>
            </w:r>
            <w:r w:rsidRPr="006167D3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20</w:t>
            </w:r>
            <w:r w:rsidRPr="006167D3">
              <w:rPr>
                <w:sz w:val="28"/>
                <w:vertAlign w:val="superscript"/>
                <w:lang w:val="en-US"/>
              </w:rPr>
              <w:t>th</w:t>
            </w:r>
            <w:r>
              <w:rPr>
                <w:sz w:val="28"/>
                <w:lang w:val="en-US"/>
              </w:rPr>
              <w:t xml:space="preserve"> centuries;</w:t>
            </w:r>
          </w:p>
          <w:p w:rsidR="00540E00" w:rsidRPr="00AE4012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Composition by a Belarusian composer or a composer of the country of which the applicant is a citizen.</w:t>
            </w:r>
          </w:p>
        </w:tc>
      </w:tr>
    </w:tbl>
    <w:p w:rsidR="00540E00" w:rsidRPr="00B7072F" w:rsidRDefault="00540E00" w:rsidP="00540E00">
      <w:pPr>
        <w:pStyle w:val="2"/>
        <w:ind w:left="0" w:right="256"/>
        <w:jc w:val="center"/>
        <w:rPr>
          <w:sz w:val="28"/>
          <w:szCs w:val="28"/>
          <w:lang w:val="en-US"/>
        </w:rPr>
      </w:pPr>
      <w:r w:rsidRPr="00B7072F">
        <w:rPr>
          <w:sz w:val="28"/>
          <w:szCs w:val="28"/>
          <w:lang w:val="en-US"/>
        </w:rPr>
        <w:t>1-16 01 08-01 Plucked string instruments (</w:t>
      </w:r>
      <w:r w:rsidRPr="00B7072F">
        <w:rPr>
          <w:b/>
          <w:sz w:val="28"/>
          <w:szCs w:val="28"/>
          <w:lang w:val="en-US"/>
        </w:rPr>
        <w:t>classical guitar</w:t>
      </w:r>
      <w:r w:rsidRPr="00B7072F">
        <w:rPr>
          <w:sz w:val="28"/>
          <w:szCs w:val="28"/>
          <w:lang w:val="en-US"/>
        </w:rPr>
        <w:t>)</w:t>
      </w:r>
    </w:p>
    <w:p w:rsidR="00540E00" w:rsidRPr="00540E00" w:rsidRDefault="00540E00" w:rsidP="00540E00">
      <w:pPr>
        <w:jc w:val="center"/>
        <w:rPr>
          <w:lang w:val="en-US"/>
        </w:rPr>
      </w:pPr>
      <w:proofErr w:type="spellStart"/>
      <w:r>
        <w:rPr>
          <w:lang w:val="en-US"/>
        </w:rPr>
        <w:t>Specialities</w:t>
      </w:r>
      <w:proofErr w:type="spellEnd"/>
      <w:r w:rsidRPr="00540E00">
        <w:rPr>
          <w:lang w:val="en-US"/>
        </w:rPr>
        <w:t>:</w:t>
      </w:r>
    </w:p>
    <w:p w:rsidR="00540E00" w:rsidRPr="003A2223" w:rsidRDefault="00540E00" w:rsidP="00540E00">
      <w:pPr>
        <w:pStyle w:val="TableParagraph"/>
        <w:ind w:left="0" w:right="425"/>
        <w:jc w:val="center"/>
        <w:rPr>
          <w:b/>
          <w:sz w:val="28"/>
          <w:lang w:val="en-US"/>
        </w:rPr>
      </w:pPr>
      <w:r w:rsidRPr="003A2223">
        <w:rPr>
          <w:sz w:val="28"/>
          <w:lang w:val="en-US"/>
        </w:rPr>
        <w:t xml:space="preserve">1-16 01 08-02 </w:t>
      </w:r>
      <w:r w:rsidRPr="00B7072F">
        <w:rPr>
          <w:sz w:val="28"/>
          <w:szCs w:val="28"/>
          <w:lang w:val="en-US"/>
        </w:rPr>
        <w:t>Plucked</w:t>
      </w:r>
      <w:r w:rsidRPr="003A2223">
        <w:rPr>
          <w:sz w:val="28"/>
          <w:szCs w:val="28"/>
          <w:lang w:val="en-US"/>
        </w:rPr>
        <w:t xml:space="preserve"> </w:t>
      </w:r>
      <w:r w:rsidRPr="00B7072F">
        <w:rPr>
          <w:sz w:val="28"/>
          <w:szCs w:val="28"/>
          <w:lang w:val="en-US"/>
        </w:rPr>
        <w:t>string</w:t>
      </w:r>
      <w:r w:rsidRPr="003A2223">
        <w:rPr>
          <w:sz w:val="28"/>
          <w:szCs w:val="28"/>
          <w:lang w:val="en-US"/>
        </w:rPr>
        <w:t xml:space="preserve"> </w:t>
      </w:r>
      <w:r w:rsidRPr="00B7072F">
        <w:rPr>
          <w:sz w:val="28"/>
          <w:szCs w:val="28"/>
          <w:lang w:val="en-US"/>
        </w:rPr>
        <w:t>instruments</w:t>
      </w:r>
      <w:r w:rsidRPr="003A2223">
        <w:rPr>
          <w:b/>
          <w:sz w:val="28"/>
          <w:lang w:val="en-US"/>
        </w:rPr>
        <w:t xml:space="preserve"> (</w:t>
      </w:r>
      <w:r>
        <w:rPr>
          <w:b/>
          <w:sz w:val="28"/>
          <w:lang w:val="en-US"/>
        </w:rPr>
        <w:t>cimbalom</w:t>
      </w:r>
      <w:r w:rsidRPr="003A2223">
        <w:rPr>
          <w:b/>
          <w:sz w:val="28"/>
          <w:lang w:val="en-US"/>
        </w:rPr>
        <w:t>)</w:t>
      </w:r>
    </w:p>
    <w:p w:rsidR="00540E00" w:rsidRDefault="00540E00" w:rsidP="00540E00">
      <w:pPr>
        <w:pStyle w:val="TableParagraph"/>
        <w:ind w:left="0" w:right="425"/>
        <w:jc w:val="center"/>
        <w:rPr>
          <w:b/>
          <w:sz w:val="28"/>
          <w:lang w:val="en-US"/>
        </w:rPr>
      </w:pPr>
      <w:r w:rsidRPr="0000783D">
        <w:rPr>
          <w:sz w:val="28"/>
          <w:lang w:val="en-US"/>
        </w:rPr>
        <w:t xml:space="preserve">1-16 01 08-03 </w:t>
      </w:r>
      <w:r w:rsidRPr="00B7072F">
        <w:rPr>
          <w:sz w:val="28"/>
          <w:szCs w:val="28"/>
          <w:lang w:val="en-US"/>
        </w:rPr>
        <w:t>Plucked string instruments</w:t>
      </w:r>
      <w:r w:rsidRPr="0000783D">
        <w:rPr>
          <w:b/>
          <w:sz w:val="28"/>
          <w:lang w:val="en-US"/>
        </w:rPr>
        <w:t xml:space="preserve"> (</w:t>
      </w:r>
      <w:r>
        <w:rPr>
          <w:b/>
          <w:sz w:val="28"/>
          <w:lang w:val="en-US"/>
        </w:rPr>
        <w:t>balalaika)</w:t>
      </w:r>
    </w:p>
    <w:tbl>
      <w:tblPr>
        <w:tblpPr w:leftFromText="180" w:rightFromText="180" w:vertAnchor="text" w:horzAnchor="page" w:tblpX="1171" w:tblpY="405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5211"/>
      </w:tblGrid>
      <w:tr w:rsidR="00540E00" w:rsidTr="00540E00">
        <w:trPr>
          <w:trHeight w:val="966"/>
        </w:trPr>
        <w:tc>
          <w:tcPr>
            <w:tcW w:w="5211" w:type="dxa"/>
          </w:tcPr>
          <w:p w:rsidR="00540E00" w:rsidRDefault="00540E00" w:rsidP="00540E00">
            <w:pPr>
              <w:pStyle w:val="TableParagraph"/>
              <w:spacing w:line="315" w:lineRule="exact"/>
              <w:ind w:left="704" w:right="7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Admission program to the </w:t>
            </w:r>
            <w:r w:rsidRPr="006C5090">
              <w:rPr>
                <w:sz w:val="28"/>
                <w:u w:val="single"/>
                <w:lang w:val="en-US"/>
              </w:rPr>
              <w:t>preparatory department</w:t>
            </w:r>
            <w:r>
              <w:rPr>
                <w:sz w:val="28"/>
                <w:lang w:val="en-US"/>
              </w:rPr>
              <w:t xml:space="preserve"> </w:t>
            </w:r>
          </w:p>
          <w:p w:rsidR="00540E00" w:rsidRPr="003D7B3D" w:rsidRDefault="00540E00" w:rsidP="00540E00">
            <w:pPr>
              <w:pStyle w:val="TableParagraph"/>
              <w:spacing w:line="315" w:lineRule="exact"/>
              <w:ind w:left="704" w:right="7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 the 1</w:t>
            </w:r>
            <w:r w:rsidRPr="003D7B3D">
              <w:rPr>
                <w:sz w:val="28"/>
                <w:vertAlign w:val="superscript"/>
                <w:lang w:val="en-US"/>
              </w:rPr>
              <w:t>st</w:t>
            </w:r>
            <w:r>
              <w:rPr>
                <w:sz w:val="28"/>
                <w:lang w:val="en-US"/>
              </w:rPr>
              <w:t xml:space="preserve"> year </w:t>
            </w:r>
          </w:p>
        </w:tc>
        <w:tc>
          <w:tcPr>
            <w:tcW w:w="5211" w:type="dxa"/>
          </w:tcPr>
          <w:p w:rsidR="00540E00" w:rsidRDefault="00540E00" w:rsidP="00540E00">
            <w:pPr>
              <w:pStyle w:val="TableParagraph"/>
              <w:spacing w:line="315" w:lineRule="exact"/>
              <w:ind w:left="704" w:right="7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Admission program to the </w:t>
            </w:r>
            <w:r w:rsidRPr="006C5090">
              <w:rPr>
                <w:sz w:val="28"/>
                <w:u w:val="single"/>
                <w:lang w:val="en-US"/>
              </w:rPr>
              <w:t>preparatory department</w:t>
            </w:r>
            <w:r>
              <w:rPr>
                <w:sz w:val="28"/>
                <w:lang w:val="en-US"/>
              </w:rPr>
              <w:t xml:space="preserve"> </w:t>
            </w:r>
          </w:p>
          <w:p w:rsidR="00540E00" w:rsidRDefault="00540E00" w:rsidP="00540E00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to the master’s degree</w:t>
            </w:r>
          </w:p>
        </w:tc>
      </w:tr>
      <w:tr w:rsidR="00540E00" w:rsidRPr="00FA2C51" w:rsidTr="00540E00">
        <w:trPr>
          <w:trHeight w:val="862"/>
        </w:trPr>
        <w:tc>
          <w:tcPr>
            <w:tcW w:w="5211" w:type="dxa"/>
          </w:tcPr>
          <w:p w:rsidR="00540E00" w:rsidRDefault="00540E00" w:rsidP="00540E00">
            <w:pPr>
              <w:pStyle w:val="TableParagraph"/>
              <w:spacing w:before="50" w:line="276" w:lineRule="auto"/>
              <w:ind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Provide the recording of the program that shall consist of  the following items: </w:t>
            </w:r>
          </w:p>
          <w:p w:rsidR="00540E00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Composition of a cantilena character;</w:t>
            </w:r>
          </w:p>
          <w:p w:rsidR="00540E00" w:rsidRPr="002451C2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Composition of virtuosic character. </w:t>
            </w:r>
          </w:p>
        </w:tc>
        <w:tc>
          <w:tcPr>
            <w:tcW w:w="5211" w:type="dxa"/>
          </w:tcPr>
          <w:p w:rsidR="00540E00" w:rsidRDefault="00540E00" w:rsidP="00540E00">
            <w:pPr>
              <w:pStyle w:val="TableParagraph"/>
              <w:spacing w:before="50" w:line="276" w:lineRule="auto"/>
              <w:ind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Provide the recording of the program that shall consist of  the following items: </w:t>
            </w:r>
          </w:p>
          <w:p w:rsidR="00540E00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Two or three parts from a composition in large form of the 17</w:t>
            </w:r>
            <w:r w:rsidRPr="00910C89">
              <w:rPr>
                <w:sz w:val="28"/>
                <w:vertAlign w:val="superscript"/>
                <w:lang w:val="en-US"/>
              </w:rPr>
              <w:t>th</w:t>
            </w:r>
            <w:r>
              <w:rPr>
                <w:sz w:val="28"/>
                <w:lang w:val="en-US"/>
              </w:rPr>
              <w:t>-19</w:t>
            </w:r>
            <w:r w:rsidRPr="00910C89">
              <w:rPr>
                <w:sz w:val="28"/>
                <w:vertAlign w:val="superscript"/>
                <w:lang w:val="en-US"/>
              </w:rPr>
              <w:t>th</w:t>
            </w:r>
            <w:r>
              <w:rPr>
                <w:sz w:val="28"/>
                <w:lang w:val="en-US"/>
              </w:rPr>
              <w:t xml:space="preserve"> centuries;</w:t>
            </w:r>
          </w:p>
          <w:p w:rsidR="00540E00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Composition of a cantilena character;</w:t>
            </w:r>
          </w:p>
          <w:p w:rsidR="00540E00" w:rsidRPr="00910C89" w:rsidRDefault="00540E00" w:rsidP="00540E00">
            <w:pPr>
              <w:pStyle w:val="TableParagraph"/>
              <w:numPr>
                <w:ilvl w:val="0"/>
                <w:numId w:val="1"/>
              </w:numPr>
              <w:spacing w:before="50" w:line="276" w:lineRule="auto"/>
              <w:ind w:left="431" w:right="17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Composition of virtuosic character.</w:t>
            </w:r>
          </w:p>
        </w:tc>
      </w:tr>
    </w:tbl>
    <w:p w:rsidR="000E7232" w:rsidRPr="000E7232" w:rsidRDefault="00540E00" w:rsidP="000E7232">
      <w:pPr>
        <w:pStyle w:val="TableParagraph"/>
        <w:ind w:left="0" w:right="425"/>
        <w:jc w:val="center"/>
        <w:rPr>
          <w:b/>
          <w:sz w:val="28"/>
        </w:rPr>
      </w:pPr>
      <w:r w:rsidRPr="0000783D">
        <w:rPr>
          <w:sz w:val="28"/>
          <w:lang w:val="en-US"/>
        </w:rPr>
        <w:t xml:space="preserve">1-16 01 08-04 </w:t>
      </w:r>
      <w:r w:rsidRPr="00B7072F">
        <w:rPr>
          <w:sz w:val="28"/>
          <w:szCs w:val="28"/>
          <w:lang w:val="en-US"/>
        </w:rPr>
        <w:t>Plucked string instruments</w:t>
      </w:r>
      <w:r w:rsidRPr="0000783D">
        <w:rPr>
          <w:b/>
          <w:sz w:val="28"/>
          <w:lang w:val="en-US"/>
        </w:rPr>
        <w:t xml:space="preserve"> (</w:t>
      </w:r>
      <w:proofErr w:type="spellStart"/>
      <w:r>
        <w:rPr>
          <w:b/>
          <w:sz w:val="28"/>
          <w:lang w:val="en-US"/>
        </w:rPr>
        <w:t>domra</w:t>
      </w:r>
      <w:proofErr w:type="spellEnd"/>
      <w:r w:rsidRPr="0000783D">
        <w:rPr>
          <w:b/>
          <w:sz w:val="28"/>
          <w:lang w:val="en-US"/>
        </w:rPr>
        <w:t>)</w:t>
      </w:r>
    </w:p>
    <w:sectPr w:rsidR="000E7232" w:rsidRPr="000E7232" w:rsidSect="000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3C7"/>
    <w:multiLevelType w:val="hybridMultilevel"/>
    <w:tmpl w:val="C6648F54"/>
    <w:lvl w:ilvl="0" w:tplc="4EBAC016">
      <w:numFmt w:val="bullet"/>
      <w:lvlText w:val="•"/>
      <w:lvlJc w:val="left"/>
      <w:pPr>
        <w:ind w:left="8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00"/>
    <w:rsid w:val="00050465"/>
    <w:rsid w:val="000E7232"/>
    <w:rsid w:val="00327773"/>
    <w:rsid w:val="00540E00"/>
    <w:rsid w:val="00743A55"/>
    <w:rsid w:val="00C4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40E00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E00"/>
    <w:rPr>
      <w:rFonts w:ascii="Times New Roman" w:eastAsia="Calibri" w:hAnsi="Times New Roman" w:cs="Times New Roman"/>
      <w:sz w:val="30"/>
      <w:szCs w:val="30"/>
    </w:rPr>
  </w:style>
  <w:style w:type="paragraph" w:customStyle="1" w:styleId="TableParagraph">
    <w:name w:val="Table Paragraph"/>
    <w:basedOn w:val="a"/>
    <w:rsid w:val="00540E00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540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1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2021-09-02T06:44:00Z</dcterms:created>
  <dcterms:modified xsi:type="dcterms:W3CDTF">2021-09-02T06:46:00Z</dcterms:modified>
</cp:coreProperties>
</file>