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5670"/>
        <w:gridCol w:w="2103"/>
      </w:tblGrid>
      <w:tr w:rsidR="00A41443" w:rsidTr="002A3CDC">
        <w:trPr>
          <w:trHeight w:val="1519"/>
        </w:trPr>
        <w:tc>
          <w:tcPr>
            <w:tcW w:w="2411" w:type="dxa"/>
            <w:shd w:val="clear" w:color="auto" w:fill="auto"/>
          </w:tcPr>
          <w:p w:rsidR="00A41443" w:rsidRDefault="00A41443" w:rsidP="00660DDA">
            <w:pPr>
              <w:ind w:right="-108"/>
              <w:jc w:val="center"/>
            </w:pPr>
            <w:r>
              <w:rPr>
                <w:noProof/>
                <w:color w:val="473D22"/>
                <w:lang w:val="en-US" w:eastAsia="en-US"/>
              </w:rPr>
              <w:drawing>
                <wp:inline distT="0" distB="0" distL="0" distR="0">
                  <wp:extent cx="1440815" cy="1147445"/>
                  <wp:effectExtent l="0" t="0" r="6985" b="0"/>
                  <wp:docPr id="4" name="Рисунок 4" descr="mk_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 w:rsidRPr="00855DD0">
              <w:rPr>
                <w:b/>
                <w:color w:val="auto"/>
                <w:lang w:val="en-US"/>
              </w:rPr>
              <w:t>MINISTRY OF CULTURE</w:t>
            </w: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 w:rsidRPr="00855DD0">
              <w:rPr>
                <w:b/>
                <w:color w:val="auto"/>
                <w:lang w:val="en-US"/>
              </w:rPr>
              <w:t>OF THE REPUBLIC OF BELARUS</w:t>
            </w: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 w:rsidRPr="00855DD0">
              <w:rPr>
                <w:b/>
                <w:color w:val="auto"/>
                <w:lang w:val="en-US"/>
              </w:rPr>
              <w:t>EDUCATION INSTITUTION</w:t>
            </w:r>
          </w:p>
          <w:p w:rsidR="00A41443" w:rsidRPr="00855DD0" w:rsidRDefault="00A41443" w:rsidP="002A3CDC">
            <w:pPr>
              <w:spacing w:after="0" w:line="240" w:lineRule="auto"/>
              <w:ind w:left="34" w:right="-392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«BELARUSIAN STATE</w:t>
            </w:r>
            <w:r w:rsidRPr="00855DD0">
              <w:rPr>
                <w:b/>
                <w:color w:val="auto"/>
                <w:lang w:val="en-US"/>
              </w:rPr>
              <w:t xml:space="preserve"> ACADEMY OF MUSIC»</w:t>
            </w:r>
          </w:p>
          <w:p w:rsidR="00A41443" w:rsidRPr="00855DD0" w:rsidRDefault="00A41443" w:rsidP="002A3CDC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2103" w:type="dxa"/>
            <w:shd w:val="clear" w:color="auto" w:fill="auto"/>
          </w:tcPr>
          <w:p w:rsidR="00A41443" w:rsidRPr="00855DD0" w:rsidRDefault="00A41443" w:rsidP="00660DDA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  <w:p w:rsidR="00A41443" w:rsidRDefault="00A41443" w:rsidP="00660DDA">
            <w:pPr>
              <w:ind w:left="-108" w:right="153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14400" cy="880110"/>
                  <wp:effectExtent l="0" t="0" r="0" b="0"/>
                  <wp:docPr id="3" name="Рисунок 3" descr="Logo_BGAM_2012(lira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BGAM_2012(lira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443" w:rsidRPr="00855DD0" w:rsidRDefault="00A41443" w:rsidP="00A4144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855DD0">
        <w:rPr>
          <w:b/>
          <w:sz w:val="32"/>
          <w:szCs w:val="32"/>
          <w:lang w:val="en-US"/>
        </w:rPr>
        <w:t>INFORMATION LETTER</w:t>
      </w:r>
    </w:p>
    <w:p w:rsidR="00A41443" w:rsidRPr="005567BD" w:rsidRDefault="00A41443" w:rsidP="00A41443">
      <w:pPr>
        <w:spacing w:after="0" w:line="240" w:lineRule="auto"/>
        <w:jc w:val="center"/>
        <w:rPr>
          <w:b/>
          <w:sz w:val="20"/>
          <w:szCs w:val="20"/>
          <w:lang w:val="be-BY"/>
        </w:rPr>
      </w:pPr>
    </w:p>
    <w:p w:rsidR="00A41443" w:rsidRPr="00855DD0" w:rsidRDefault="00B81A12" w:rsidP="00A4144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e-BY"/>
        </w:rPr>
        <w:t>XX</w:t>
      </w:r>
      <w:r w:rsidR="00A41443">
        <w:rPr>
          <w:b/>
          <w:sz w:val="28"/>
          <w:szCs w:val="28"/>
          <w:lang w:val="en-US"/>
        </w:rPr>
        <w:t>X</w:t>
      </w:r>
      <w:r w:rsidR="00A41443" w:rsidRPr="004A3C6E">
        <w:rPr>
          <w:b/>
          <w:sz w:val="28"/>
          <w:szCs w:val="28"/>
          <w:lang w:val="be-BY"/>
        </w:rPr>
        <w:t> </w:t>
      </w:r>
      <w:r w:rsidR="00A41443">
        <w:rPr>
          <w:b/>
          <w:sz w:val="28"/>
          <w:szCs w:val="28"/>
          <w:lang w:val="en-US"/>
        </w:rPr>
        <w:t>INTERNATIONAL</w:t>
      </w:r>
      <w:r w:rsidR="00386E02">
        <w:rPr>
          <w:b/>
          <w:sz w:val="28"/>
          <w:szCs w:val="28"/>
          <w:lang w:val="en-US"/>
        </w:rPr>
        <w:t xml:space="preserve"> </w:t>
      </w:r>
      <w:r w:rsidR="00A41443">
        <w:rPr>
          <w:b/>
          <w:sz w:val="28"/>
          <w:szCs w:val="28"/>
          <w:lang w:val="en-US"/>
        </w:rPr>
        <w:t>SCIENTIFIC</w:t>
      </w:r>
      <w:r w:rsidR="00386E02">
        <w:rPr>
          <w:b/>
          <w:sz w:val="28"/>
          <w:szCs w:val="28"/>
          <w:lang w:val="en-US"/>
        </w:rPr>
        <w:t xml:space="preserve"> </w:t>
      </w:r>
      <w:r w:rsidR="00A41443">
        <w:rPr>
          <w:b/>
          <w:sz w:val="28"/>
          <w:szCs w:val="28"/>
          <w:lang w:val="en-US"/>
        </w:rPr>
        <w:t>CONFERENCE</w:t>
      </w:r>
    </w:p>
    <w:p w:rsidR="00A41443" w:rsidRDefault="00A41443" w:rsidP="00A41443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IN</w:t>
      </w:r>
      <w:r w:rsidR="00386E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MEMORY</w:t>
      </w:r>
      <w:r w:rsidR="00386E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="00386E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L.S.MUKHARINSKAYA </w:t>
      </w:r>
      <w:r w:rsidRPr="004A3C6E">
        <w:rPr>
          <w:b/>
          <w:sz w:val="28"/>
          <w:szCs w:val="28"/>
          <w:lang w:val="be-BY"/>
        </w:rPr>
        <w:t xml:space="preserve">(1906–1987) </w:t>
      </w:r>
    </w:p>
    <w:p w:rsidR="00A41443" w:rsidRPr="005567BD" w:rsidRDefault="00A41443" w:rsidP="00A41443">
      <w:pPr>
        <w:spacing w:after="0" w:line="240" w:lineRule="auto"/>
        <w:jc w:val="center"/>
        <w:rPr>
          <w:b/>
          <w:sz w:val="20"/>
          <w:szCs w:val="20"/>
          <w:lang w:val="be-BY"/>
        </w:rPr>
      </w:pPr>
    </w:p>
    <w:p w:rsidR="00A41443" w:rsidRDefault="00B81A12" w:rsidP="00A4144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April</w:t>
      </w:r>
      <w:r w:rsidR="00915F9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6</w:t>
      </w:r>
      <w:r w:rsidR="00A41443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9</w:t>
      </w:r>
      <w:r w:rsidR="00A41443">
        <w:rPr>
          <w:b/>
          <w:sz w:val="28"/>
          <w:szCs w:val="28"/>
          <w:lang w:val="en-US"/>
        </w:rPr>
        <w:t>, 202</w:t>
      </w:r>
      <w:r>
        <w:rPr>
          <w:b/>
          <w:sz w:val="28"/>
          <w:szCs w:val="28"/>
          <w:lang w:val="en-US"/>
        </w:rPr>
        <w:t>1</w:t>
      </w:r>
    </w:p>
    <w:p w:rsidR="00C47FB9" w:rsidRDefault="00C47FB9" w:rsidP="00C47FB9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F9504A">
        <w:rPr>
          <w:b/>
          <w:sz w:val="28"/>
          <w:szCs w:val="28"/>
          <w:lang w:val="en-US"/>
        </w:rPr>
        <w:t xml:space="preserve">From </w:t>
      </w:r>
      <w:r w:rsidR="00DA2392">
        <w:rPr>
          <w:b/>
          <w:sz w:val="28"/>
          <w:szCs w:val="28"/>
          <w:lang w:val="en-US"/>
        </w:rPr>
        <w:t xml:space="preserve">April 6 </w:t>
      </w:r>
      <w:r w:rsidRPr="00C47FB9">
        <w:rPr>
          <w:b/>
          <w:sz w:val="28"/>
          <w:szCs w:val="28"/>
          <w:lang w:val="en-US"/>
        </w:rPr>
        <w:t xml:space="preserve">to </w:t>
      </w:r>
      <w:r w:rsidR="00DA2392">
        <w:rPr>
          <w:b/>
          <w:sz w:val="28"/>
          <w:szCs w:val="28"/>
          <w:lang w:val="en-US"/>
        </w:rPr>
        <w:t xml:space="preserve">9, </w:t>
      </w:r>
      <w:r w:rsidRPr="00C47FB9">
        <w:rPr>
          <w:b/>
          <w:sz w:val="28"/>
          <w:szCs w:val="28"/>
          <w:lang w:val="en-US"/>
        </w:rPr>
        <w:t>202</w:t>
      </w:r>
      <w:r w:rsidR="00DA2392">
        <w:rPr>
          <w:b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the Belarusian State Academy of Music </w:t>
      </w:r>
      <w:r w:rsidRPr="00A017B7">
        <w:rPr>
          <w:sz w:val="28"/>
          <w:lang w:val="en-US"/>
        </w:rPr>
        <w:t xml:space="preserve">conducts the </w:t>
      </w:r>
      <w:r w:rsidRPr="00A017B7">
        <w:rPr>
          <w:b/>
          <w:sz w:val="28"/>
          <w:lang w:val="en-US"/>
        </w:rPr>
        <w:t>XX</w:t>
      </w:r>
      <w:r>
        <w:rPr>
          <w:b/>
          <w:sz w:val="28"/>
          <w:lang w:val="en-US"/>
        </w:rPr>
        <w:t>X</w:t>
      </w:r>
      <w:r>
        <w:rPr>
          <w:sz w:val="28"/>
          <w:lang w:val="en-US"/>
        </w:rPr>
        <w:t> </w:t>
      </w:r>
      <w:r w:rsidRPr="00A017B7">
        <w:rPr>
          <w:b/>
          <w:sz w:val="28"/>
          <w:lang w:val="en-US"/>
        </w:rPr>
        <w:t>International Scientific Conference</w:t>
      </w:r>
      <w:r>
        <w:rPr>
          <w:b/>
          <w:sz w:val="28"/>
          <w:lang w:val="en-US"/>
        </w:rPr>
        <w:t xml:space="preserve"> in m</w:t>
      </w:r>
      <w:r w:rsidRPr="00A017B7">
        <w:rPr>
          <w:b/>
          <w:sz w:val="28"/>
          <w:lang w:val="en-US"/>
        </w:rPr>
        <w:t xml:space="preserve">emory of </w:t>
      </w:r>
      <w:proofErr w:type="spellStart"/>
      <w:r w:rsidRPr="00A017B7">
        <w:rPr>
          <w:b/>
          <w:sz w:val="28"/>
          <w:lang w:val="en-US"/>
        </w:rPr>
        <w:t>L.S.Mukharinskaya</w:t>
      </w:r>
      <w:proofErr w:type="spellEnd"/>
      <w:r>
        <w:rPr>
          <w:b/>
          <w:sz w:val="28"/>
          <w:lang w:val="en-US"/>
        </w:rPr>
        <w:t xml:space="preserve"> (1906-198</w:t>
      </w:r>
      <w:r w:rsidR="002945F4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)</w:t>
      </w:r>
      <w:r w:rsidR="002945F4" w:rsidRPr="002945F4">
        <w:rPr>
          <w:sz w:val="28"/>
          <w:lang w:val="en-US"/>
        </w:rPr>
        <w:t>,</w:t>
      </w:r>
      <w:r w:rsidR="002945F4">
        <w:rPr>
          <w:sz w:val="28"/>
          <w:lang w:val="en-US"/>
        </w:rPr>
        <w:t xml:space="preserve"> dedicated to the 115</w:t>
      </w:r>
      <w:r w:rsidR="002945F4" w:rsidRPr="002945F4">
        <w:rPr>
          <w:sz w:val="28"/>
          <w:vertAlign w:val="superscript"/>
          <w:lang w:val="en-US"/>
        </w:rPr>
        <w:t>th</w:t>
      </w:r>
      <w:r w:rsidR="002945F4">
        <w:rPr>
          <w:sz w:val="28"/>
          <w:lang w:val="en-US"/>
        </w:rPr>
        <w:t xml:space="preserve"> anniversary of the birth of the outstanding scientist and professor</w:t>
      </w:r>
      <w:r w:rsidRPr="002945F4">
        <w:rPr>
          <w:sz w:val="28"/>
          <w:lang w:val="en-US"/>
        </w:rPr>
        <w:t>.</w:t>
      </w:r>
    </w:p>
    <w:p w:rsidR="00AC51B8" w:rsidRPr="005567BD" w:rsidRDefault="00AC51B8" w:rsidP="00AC51B8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:rsidR="00961FDD" w:rsidRPr="00D70BD2" w:rsidRDefault="00961FDD" w:rsidP="000C45DA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D70BD2">
        <w:rPr>
          <w:sz w:val="28"/>
          <w:lang w:val="en-US"/>
        </w:rPr>
        <w:t>The readings are scheduled t</w:t>
      </w:r>
      <w:r w:rsidR="000C45DA" w:rsidRPr="00D70BD2">
        <w:rPr>
          <w:sz w:val="28"/>
          <w:lang w:val="en-US"/>
        </w:rPr>
        <w:t>o be held in the mixed format</w:t>
      </w:r>
      <w:r w:rsidRPr="00D70BD2">
        <w:rPr>
          <w:sz w:val="28"/>
          <w:lang w:val="en-US"/>
        </w:rPr>
        <w:t>:</w:t>
      </w:r>
    </w:p>
    <w:p w:rsidR="00F40282" w:rsidRPr="00D70BD2" w:rsidRDefault="00163791" w:rsidP="00961F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lang w:val="en-US"/>
        </w:rPr>
      </w:pPr>
      <w:r>
        <w:rPr>
          <w:sz w:val="28"/>
          <w:lang w:val="en-GB"/>
        </w:rPr>
        <w:t>In-person presentation.</w:t>
      </w:r>
      <w:r w:rsidR="00700050" w:rsidRPr="00D70BD2">
        <w:rPr>
          <w:sz w:val="28"/>
          <w:lang w:val="en-US"/>
        </w:rPr>
        <w:t xml:space="preserve"> </w:t>
      </w:r>
    </w:p>
    <w:p w:rsidR="00961FDD" w:rsidRPr="00D70BD2" w:rsidRDefault="00D70BD2" w:rsidP="00961F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lang w:val="en-US"/>
        </w:rPr>
      </w:pPr>
      <w:r w:rsidRPr="00D70BD2">
        <w:rPr>
          <w:sz w:val="28"/>
          <w:lang w:val="en-US"/>
        </w:rPr>
        <w:t>Absentee participation (b</w:t>
      </w:r>
      <w:r w:rsidR="00961FDD" w:rsidRPr="00D70BD2">
        <w:rPr>
          <w:sz w:val="28"/>
          <w:lang w:val="en-US"/>
        </w:rPr>
        <w:t>roadcasting of the video recording, provided by the participants by e-mail in advance</w:t>
      </w:r>
      <w:r w:rsidRPr="00D70BD2">
        <w:rPr>
          <w:sz w:val="28"/>
          <w:lang w:val="en-US"/>
        </w:rPr>
        <w:t>)</w:t>
      </w:r>
      <w:r w:rsidR="00F40282" w:rsidRPr="00D70BD2">
        <w:rPr>
          <w:sz w:val="28"/>
          <w:lang w:val="en-US"/>
        </w:rPr>
        <w:t>.</w:t>
      </w:r>
      <w:r w:rsidR="00961FDD" w:rsidRPr="00D70BD2">
        <w:rPr>
          <w:sz w:val="28"/>
          <w:lang w:val="en-US"/>
        </w:rPr>
        <w:t xml:space="preserve"> </w:t>
      </w:r>
    </w:p>
    <w:p w:rsidR="00961FDD" w:rsidRPr="00D70BD2" w:rsidRDefault="00961FDD" w:rsidP="00961FD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lang w:val="en-US"/>
        </w:rPr>
      </w:pPr>
      <w:r w:rsidRPr="00D70BD2">
        <w:rPr>
          <w:sz w:val="28"/>
          <w:lang w:val="en-US"/>
        </w:rPr>
        <w:t>Absentee participation (poster presentation).</w:t>
      </w:r>
    </w:p>
    <w:p w:rsidR="00C47FB9" w:rsidRPr="005567BD" w:rsidRDefault="00C47FB9" w:rsidP="00C47FB9">
      <w:pPr>
        <w:spacing w:after="0" w:line="240" w:lineRule="auto"/>
        <w:ind w:firstLine="567"/>
        <w:jc w:val="both"/>
        <w:rPr>
          <w:b/>
          <w:sz w:val="20"/>
          <w:szCs w:val="20"/>
          <w:lang w:val="en-US"/>
        </w:rPr>
      </w:pPr>
    </w:p>
    <w:p w:rsidR="00961FDD" w:rsidRDefault="00961FDD" w:rsidP="00961FDD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Scientific sessions, lecture, </w:t>
      </w:r>
      <w:r w:rsidRPr="0047685B">
        <w:rPr>
          <w:sz w:val="28"/>
          <w:lang w:val="en-US"/>
        </w:rPr>
        <w:t>roundtable</w:t>
      </w:r>
      <w:r w:rsidRPr="0053594D">
        <w:rPr>
          <w:b/>
          <w:sz w:val="28"/>
          <w:lang w:val="en-US"/>
        </w:rPr>
        <w:t xml:space="preserve"> </w:t>
      </w:r>
      <w:r>
        <w:rPr>
          <w:sz w:val="28"/>
          <w:lang w:val="en-US"/>
        </w:rPr>
        <w:t xml:space="preserve">discussions, presentation of the publications, film screening and video of the musical ethnographic concerts will be held within the framework of the Scientific Conference. </w:t>
      </w:r>
    </w:p>
    <w:p w:rsidR="00961FDD" w:rsidRPr="005567BD" w:rsidRDefault="00961FDD" w:rsidP="00C47FB9">
      <w:pPr>
        <w:spacing w:after="0" w:line="240" w:lineRule="auto"/>
        <w:ind w:firstLine="567"/>
        <w:jc w:val="both"/>
        <w:rPr>
          <w:b/>
          <w:sz w:val="20"/>
          <w:szCs w:val="20"/>
          <w:lang w:val="en-US"/>
        </w:rPr>
      </w:pPr>
    </w:p>
    <w:p w:rsidR="00C47FB9" w:rsidRPr="00C47FB9" w:rsidRDefault="00C47FB9" w:rsidP="00C47FB9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C47FB9">
        <w:rPr>
          <w:b/>
          <w:sz w:val="28"/>
          <w:lang w:val="en-US"/>
        </w:rPr>
        <w:t>Topic areas of the Scientific Conference:</w:t>
      </w:r>
    </w:p>
    <w:p w:rsidR="00CE6AEB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• </w:t>
      </w:r>
      <w:proofErr w:type="gramStart"/>
      <w:r w:rsidR="0058737B">
        <w:rPr>
          <w:sz w:val="28"/>
          <w:lang w:val="en-US"/>
        </w:rPr>
        <w:t>o</w:t>
      </w:r>
      <w:r w:rsidR="00CE6AEB">
        <w:rPr>
          <w:sz w:val="28"/>
          <w:lang w:val="en-US"/>
        </w:rPr>
        <w:t>rally</w:t>
      </w:r>
      <w:proofErr w:type="gramEnd"/>
      <w:r w:rsidR="00CE6AEB">
        <w:rPr>
          <w:sz w:val="28"/>
          <w:lang w:val="en-US"/>
        </w:rPr>
        <w:t xml:space="preserve"> traditional musical culture;</w:t>
      </w:r>
    </w:p>
    <w:p w:rsidR="00C47FB9" w:rsidRPr="00BE7094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 xml:space="preserve">• </w:t>
      </w:r>
      <w:proofErr w:type="gramStart"/>
      <w:r w:rsidR="0058737B">
        <w:rPr>
          <w:sz w:val="28"/>
          <w:lang w:val="en-US"/>
        </w:rPr>
        <w:t>m</w:t>
      </w:r>
      <w:r w:rsidRPr="00BE7094">
        <w:rPr>
          <w:sz w:val="28"/>
          <w:lang w:val="en-US"/>
        </w:rPr>
        <w:t>usical</w:t>
      </w:r>
      <w:proofErr w:type="gramEnd"/>
      <w:r w:rsidRPr="00BE7094">
        <w:rPr>
          <w:sz w:val="28"/>
          <w:lang w:val="en-US"/>
        </w:rPr>
        <w:t xml:space="preserve"> art of Belarus and the world;</w:t>
      </w:r>
    </w:p>
    <w:p w:rsidR="00CE6AEB" w:rsidRPr="00BE7094" w:rsidRDefault="00C47FB9" w:rsidP="00CE6AEB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 xml:space="preserve">• </w:t>
      </w:r>
      <w:proofErr w:type="gramStart"/>
      <w:r w:rsidR="0058737B">
        <w:rPr>
          <w:sz w:val="28"/>
          <w:lang w:val="en-US"/>
        </w:rPr>
        <w:t>s</w:t>
      </w:r>
      <w:r w:rsidRPr="00BE7094">
        <w:rPr>
          <w:sz w:val="28"/>
          <w:lang w:val="en-US"/>
        </w:rPr>
        <w:t>acred</w:t>
      </w:r>
      <w:proofErr w:type="gramEnd"/>
      <w:r w:rsidRPr="00BE7094">
        <w:rPr>
          <w:sz w:val="28"/>
          <w:lang w:val="en-US"/>
        </w:rPr>
        <w:t xml:space="preserve"> </w:t>
      </w:r>
      <w:r w:rsidR="00CE6AEB">
        <w:rPr>
          <w:sz w:val="28"/>
          <w:lang w:val="en-US"/>
        </w:rPr>
        <w:t xml:space="preserve">and church </w:t>
      </w:r>
      <w:r w:rsidRPr="00BE7094">
        <w:rPr>
          <w:sz w:val="28"/>
          <w:lang w:val="en-US"/>
        </w:rPr>
        <w:t>music;</w:t>
      </w:r>
    </w:p>
    <w:p w:rsidR="00C47FB9" w:rsidRPr="00BE7094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 xml:space="preserve">• </w:t>
      </w:r>
      <w:proofErr w:type="gramStart"/>
      <w:r w:rsidR="0058737B">
        <w:rPr>
          <w:sz w:val="28"/>
          <w:lang w:val="en-US"/>
        </w:rPr>
        <w:t>m</w:t>
      </w:r>
      <w:r w:rsidR="00CE6AEB" w:rsidRPr="00BE7094">
        <w:rPr>
          <w:sz w:val="28"/>
          <w:lang w:val="en-US"/>
        </w:rPr>
        <w:t>u</w:t>
      </w:r>
      <w:r w:rsidR="00CE6AEB">
        <w:rPr>
          <w:sz w:val="28"/>
          <w:lang w:val="en-US"/>
        </w:rPr>
        <w:t>sical</w:t>
      </w:r>
      <w:proofErr w:type="gramEnd"/>
      <w:r w:rsidR="00CE6AEB">
        <w:rPr>
          <w:sz w:val="28"/>
          <w:lang w:val="en-US"/>
        </w:rPr>
        <w:t xml:space="preserve"> performance and pedagogy;</w:t>
      </w:r>
    </w:p>
    <w:p w:rsidR="00C47FB9" w:rsidRPr="0058737B" w:rsidRDefault="00C47FB9" w:rsidP="00C47FB9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BE7094">
        <w:rPr>
          <w:sz w:val="28"/>
          <w:lang w:val="en-US"/>
        </w:rPr>
        <w:t>•</w:t>
      </w:r>
      <w:r w:rsidR="00CE6AEB">
        <w:rPr>
          <w:sz w:val="28"/>
          <w:lang w:val="en-US"/>
        </w:rPr>
        <w:t xml:space="preserve"> </w:t>
      </w:r>
      <w:proofErr w:type="gramStart"/>
      <w:r w:rsidR="0058737B">
        <w:rPr>
          <w:sz w:val="28"/>
          <w:lang w:val="en-US"/>
        </w:rPr>
        <w:t>o</w:t>
      </w:r>
      <w:r w:rsidR="00CE6AEB" w:rsidRPr="00BE7094">
        <w:rPr>
          <w:sz w:val="28"/>
          <w:lang w:val="en-US"/>
        </w:rPr>
        <w:t>utstanding</w:t>
      </w:r>
      <w:proofErr w:type="gramEnd"/>
      <w:r w:rsidR="00CE6AEB" w:rsidRPr="00BE7094">
        <w:rPr>
          <w:sz w:val="28"/>
          <w:lang w:val="en-US"/>
        </w:rPr>
        <w:t xml:space="preserve"> </w:t>
      </w:r>
      <w:r w:rsidR="00CE6AEB">
        <w:rPr>
          <w:sz w:val="28"/>
          <w:lang w:val="en-US"/>
        </w:rPr>
        <w:t>artists</w:t>
      </w:r>
      <w:r w:rsidR="00CE6AEB" w:rsidRPr="00BE7094">
        <w:rPr>
          <w:sz w:val="28"/>
          <w:lang w:val="en-US"/>
        </w:rPr>
        <w:t xml:space="preserve"> in the space of musical culture </w:t>
      </w:r>
      <w:r w:rsidR="00CE6AEB">
        <w:rPr>
          <w:sz w:val="28"/>
          <w:lang w:val="en-US"/>
        </w:rPr>
        <w:t xml:space="preserve">and art </w:t>
      </w:r>
      <w:r w:rsidR="00CE6AEB" w:rsidRPr="00BE7094">
        <w:rPr>
          <w:sz w:val="28"/>
          <w:lang w:val="en-US"/>
        </w:rPr>
        <w:t>(on the anniversary dates of 202</w:t>
      </w:r>
      <w:r w:rsidR="00CE6AEB">
        <w:rPr>
          <w:sz w:val="28"/>
          <w:lang w:val="en-US"/>
        </w:rPr>
        <w:t>1).</w:t>
      </w:r>
    </w:p>
    <w:p w:rsidR="00961FDD" w:rsidRPr="005567BD" w:rsidRDefault="00961FDD" w:rsidP="00C47FB9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:rsidR="00562146" w:rsidRDefault="00562146" w:rsidP="00562146">
      <w:pPr>
        <w:spacing w:after="0" w:line="240" w:lineRule="auto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Scholars, teachers </w:t>
      </w:r>
      <w:r w:rsidR="0087182D">
        <w:rPr>
          <w:sz w:val="28"/>
          <w:lang w:val="en-US"/>
        </w:rPr>
        <w:t xml:space="preserve">and experts </w:t>
      </w:r>
      <w:r>
        <w:rPr>
          <w:sz w:val="28"/>
          <w:lang w:val="en-US"/>
        </w:rPr>
        <w:t xml:space="preserve">of </w:t>
      </w:r>
      <w:r w:rsidR="0087182D">
        <w:rPr>
          <w:sz w:val="28"/>
          <w:lang w:val="en-US"/>
        </w:rPr>
        <w:t>H</w:t>
      </w:r>
      <w:r>
        <w:rPr>
          <w:sz w:val="28"/>
          <w:lang w:val="en-US"/>
        </w:rPr>
        <w:t xml:space="preserve">igher </w:t>
      </w:r>
      <w:r w:rsidR="0087182D">
        <w:rPr>
          <w:sz w:val="28"/>
          <w:lang w:val="en-US"/>
        </w:rPr>
        <w:t xml:space="preserve">and Secondary </w:t>
      </w:r>
      <w:r>
        <w:rPr>
          <w:sz w:val="28"/>
          <w:lang w:val="en-US"/>
        </w:rPr>
        <w:t>education institutio</w:t>
      </w:r>
      <w:r w:rsidR="0087182D">
        <w:rPr>
          <w:sz w:val="28"/>
          <w:lang w:val="en-US"/>
        </w:rPr>
        <w:t>ns in the field of musical art</w:t>
      </w:r>
      <w:r>
        <w:rPr>
          <w:sz w:val="28"/>
          <w:lang w:val="en-US"/>
        </w:rPr>
        <w:t xml:space="preserve">, PhD students and postgraduate students </w:t>
      </w:r>
      <w:r w:rsidRPr="00A017B7">
        <w:rPr>
          <w:sz w:val="28"/>
          <w:lang w:val="en-US"/>
        </w:rPr>
        <w:t xml:space="preserve">are invited to participate in the </w:t>
      </w:r>
      <w:r w:rsidR="003328D5">
        <w:rPr>
          <w:sz w:val="28"/>
          <w:lang w:val="en-US"/>
        </w:rPr>
        <w:t xml:space="preserve">Scientific </w:t>
      </w:r>
      <w:r w:rsidRPr="00A017B7">
        <w:rPr>
          <w:sz w:val="28"/>
          <w:lang w:val="en-US"/>
        </w:rPr>
        <w:t>Conference.</w:t>
      </w:r>
    </w:p>
    <w:p w:rsidR="005567BD" w:rsidRPr="005567BD" w:rsidRDefault="005567BD" w:rsidP="00562146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:rsidR="009B1074" w:rsidRPr="0066366E" w:rsidRDefault="009B1074" w:rsidP="009B1074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66366E">
        <w:rPr>
          <w:b/>
          <w:sz w:val="28"/>
          <w:lang w:val="en-US"/>
        </w:rPr>
        <w:t>Time limit on speeches:</w:t>
      </w:r>
    </w:p>
    <w:p w:rsidR="009B1074" w:rsidRPr="0066366E" w:rsidRDefault="009B1074" w:rsidP="009B1074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report</w:t>
      </w:r>
      <w:proofErr w:type="gramEnd"/>
      <w:r>
        <w:rPr>
          <w:sz w:val="28"/>
          <w:lang w:val="en-US"/>
        </w:rPr>
        <w:t xml:space="preserve"> </w:t>
      </w:r>
      <w:r w:rsidRPr="0066366E">
        <w:rPr>
          <w:sz w:val="28"/>
          <w:lang w:val="en-US"/>
        </w:rPr>
        <w:t xml:space="preserve">at the plenary session </w:t>
      </w:r>
      <w:r>
        <w:rPr>
          <w:sz w:val="28"/>
          <w:lang w:val="en-US"/>
        </w:rPr>
        <w:t xml:space="preserve">– </w:t>
      </w:r>
      <w:r w:rsidRPr="0066366E">
        <w:rPr>
          <w:sz w:val="28"/>
          <w:lang w:val="en-US"/>
        </w:rPr>
        <w:t>up to 20 minutes,</w:t>
      </w:r>
    </w:p>
    <w:p w:rsidR="009B1074" w:rsidRPr="0066366E" w:rsidRDefault="009B1074" w:rsidP="009B1074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r</w:t>
      </w:r>
      <w:r w:rsidRPr="0066366E">
        <w:rPr>
          <w:sz w:val="28"/>
          <w:lang w:val="en-US"/>
        </w:rPr>
        <w:t>eport</w:t>
      </w:r>
      <w:proofErr w:type="gramEnd"/>
      <w:r>
        <w:rPr>
          <w:sz w:val="28"/>
          <w:lang w:val="en-US"/>
        </w:rPr>
        <w:t xml:space="preserve"> at the </w:t>
      </w:r>
      <w:r w:rsidRPr="0066366E">
        <w:rPr>
          <w:sz w:val="28"/>
          <w:lang w:val="en-US"/>
        </w:rPr>
        <w:t>breakout session</w:t>
      </w:r>
      <w:r>
        <w:rPr>
          <w:sz w:val="28"/>
          <w:lang w:val="en-US"/>
        </w:rPr>
        <w:t xml:space="preserve"> – </w:t>
      </w:r>
      <w:r w:rsidRPr="0066366E">
        <w:rPr>
          <w:sz w:val="28"/>
          <w:lang w:val="en-US"/>
        </w:rPr>
        <w:t>up to 15 minutes;</w:t>
      </w:r>
    </w:p>
    <w:p w:rsidR="009B1074" w:rsidRDefault="009B1074" w:rsidP="009B1074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presentation</w:t>
      </w:r>
      <w:proofErr w:type="gramEnd"/>
      <w:r>
        <w:rPr>
          <w:sz w:val="28"/>
          <w:lang w:val="en-US"/>
        </w:rPr>
        <w:t xml:space="preserve"> of publications – </w:t>
      </w:r>
      <w:r w:rsidRPr="0066366E">
        <w:rPr>
          <w:sz w:val="28"/>
          <w:lang w:val="en-US"/>
        </w:rPr>
        <w:t xml:space="preserve">up to </w:t>
      </w:r>
      <w:r>
        <w:rPr>
          <w:sz w:val="28"/>
          <w:lang w:val="en-US"/>
        </w:rPr>
        <w:t>10</w:t>
      </w:r>
      <w:r w:rsidRPr="0066366E">
        <w:rPr>
          <w:sz w:val="28"/>
          <w:lang w:val="en-US"/>
        </w:rPr>
        <w:t xml:space="preserve"> minutes.</w:t>
      </w:r>
    </w:p>
    <w:p w:rsidR="005567BD" w:rsidRPr="005567BD" w:rsidRDefault="005567BD" w:rsidP="009B1074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:rsidR="00CB763B" w:rsidRDefault="00CB763B" w:rsidP="00386D85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The</w:t>
      </w:r>
      <w:r w:rsidRPr="00CB763B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texts of the poster presentations </w:t>
      </w:r>
      <w:proofErr w:type="gramStart"/>
      <w:r>
        <w:rPr>
          <w:sz w:val="28"/>
          <w:lang w:val="en-US"/>
        </w:rPr>
        <w:t>must be sent</w:t>
      </w:r>
      <w:proofErr w:type="gramEnd"/>
      <w:r>
        <w:rPr>
          <w:sz w:val="28"/>
          <w:lang w:val="en-US"/>
        </w:rPr>
        <w:t xml:space="preserve"> to the e-mail: </w:t>
      </w:r>
      <w:hyperlink r:id="rId8" w:history="1">
        <w:r w:rsidRPr="00CF06F9">
          <w:rPr>
            <w:rStyle w:val="a6"/>
            <w:sz w:val="28"/>
            <w:lang w:val="en-US"/>
          </w:rPr>
          <w:t>minsk_conference@tut.by</w:t>
        </w:r>
      </w:hyperlink>
      <w:r>
        <w:rPr>
          <w:sz w:val="28"/>
          <w:lang w:val="en-US"/>
        </w:rPr>
        <w:t xml:space="preserve"> no later than </w:t>
      </w:r>
      <w:r>
        <w:rPr>
          <w:b/>
          <w:sz w:val="28"/>
          <w:lang w:val="en-US"/>
        </w:rPr>
        <w:t>April</w:t>
      </w:r>
      <w:r w:rsidRPr="00CC1A87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4</w:t>
      </w:r>
      <w:r w:rsidRPr="00CC1A87">
        <w:rPr>
          <w:b/>
          <w:sz w:val="28"/>
          <w:lang w:val="en-US"/>
        </w:rPr>
        <w:t>, 202</w:t>
      </w:r>
      <w:r>
        <w:rPr>
          <w:b/>
          <w:sz w:val="28"/>
          <w:lang w:val="en-US"/>
        </w:rPr>
        <w:t>1</w:t>
      </w:r>
      <w:r w:rsidRPr="00CC1A87">
        <w:rPr>
          <w:b/>
          <w:sz w:val="28"/>
          <w:lang w:val="en-US"/>
        </w:rPr>
        <w:t>.</w:t>
      </w:r>
    </w:p>
    <w:p w:rsidR="00CB763B" w:rsidRPr="0078030B" w:rsidRDefault="00CB763B" w:rsidP="00386D85">
      <w:pPr>
        <w:spacing w:after="0" w:line="240" w:lineRule="auto"/>
        <w:ind w:firstLine="567"/>
        <w:jc w:val="both"/>
        <w:rPr>
          <w:sz w:val="20"/>
          <w:lang w:val="en-US"/>
        </w:rPr>
      </w:pPr>
    </w:p>
    <w:p w:rsidR="00293812" w:rsidRPr="0066366E" w:rsidRDefault="00293812" w:rsidP="00E614E2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66366E">
        <w:rPr>
          <w:b/>
          <w:sz w:val="28"/>
          <w:lang w:val="en-US"/>
        </w:rPr>
        <w:t>Conference languages</w:t>
      </w:r>
      <w:r>
        <w:rPr>
          <w:sz w:val="28"/>
          <w:lang w:val="en-US"/>
        </w:rPr>
        <w:t xml:space="preserve"> – </w:t>
      </w:r>
      <w:r w:rsidRPr="0066366E">
        <w:rPr>
          <w:sz w:val="28"/>
          <w:lang w:val="en-US"/>
        </w:rPr>
        <w:t>Russian, Belarusian, English.</w:t>
      </w:r>
    </w:p>
    <w:p w:rsidR="00C47FB9" w:rsidRPr="0078030B" w:rsidRDefault="00C47FB9" w:rsidP="00E614E2">
      <w:pPr>
        <w:spacing w:after="0" w:line="240" w:lineRule="auto"/>
        <w:ind w:firstLine="567"/>
        <w:jc w:val="both"/>
        <w:rPr>
          <w:b/>
          <w:sz w:val="20"/>
          <w:lang w:val="en-US"/>
        </w:rPr>
      </w:pPr>
    </w:p>
    <w:p w:rsidR="00E47C30" w:rsidRDefault="00E47C30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 w:rsidRPr="00BA6D7D">
        <w:rPr>
          <w:sz w:val="28"/>
          <w:lang w:val="en-US"/>
        </w:rPr>
        <w:t xml:space="preserve">According to the </w:t>
      </w:r>
      <w:r>
        <w:rPr>
          <w:sz w:val="28"/>
          <w:lang w:val="en-US"/>
        </w:rPr>
        <w:t>Scientific Conference</w:t>
      </w:r>
      <w:r w:rsidR="00075804">
        <w:rPr>
          <w:sz w:val="28"/>
          <w:lang w:val="en-US"/>
        </w:rPr>
        <w:t xml:space="preserve"> </w:t>
      </w:r>
      <w:r>
        <w:rPr>
          <w:sz w:val="28"/>
          <w:lang w:val="en-US"/>
        </w:rPr>
        <w:t>results,</w:t>
      </w:r>
      <w:r w:rsidRPr="00BA6D7D">
        <w:rPr>
          <w:sz w:val="28"/>
          <w:lang w:val="en-US"/>
        </w:rPr>
        <w:t xml:space="preserve"> the </w:t>
      </w:r>
      <w:r w:rsidRPr="00BA6D7D">
        <w:rPr>
          <w:b/>
          <w:sz w:val="28"/>
          <w:lang w:val="en-US"/>
        </w:rPr>
        <w:t>publication of scientific articles</w:t>
      </w:r>
      <w:r w:rsidRPr="00BA6D7D">
        <w:rPr>
          <w:sz w:val="28"/>
          <w:lang w:val="en-US"/>
        </w:rPr>
        <w:t xml:space="preserve"> is planned. The text of the article in the</w:t>
      </w:r>
      <w:r>
        <w:rPr>
          <w:sz w:val="28"/>
          <w:lang w:val="en-US"/>
        </w:rPr>
        <w:t xml:space="preserve"> Belarusian or Russian language</w:t>
      </w:r>
      <w:r w:rsidR="004F5D78">
        <w:rPr>
          <w:sz w:val="28"/>
          <w:lang w:val="en-US"/>
        </w:rPr>
        <w:t>s</w:t>
      </w:r>
      <w:r w:rsidRPr="00BA6D7D">
        <w:rPr>
          <w:sz w:val="28"/>
          <w:lang w:val="en-US"/>
        </w:rPr>
        <w:t xml:space="preserve"> </w:t>
      </w:r>
      <w:proofErr w:type="gramStart"/>
      <w:r w:rsidRPr="00BA6D7D">
        <w:rPr>
          <w:sz w:val="28"/>
          <w:lang w:val="en-US"/>
        </w:rPr>
        <w:t>must be submitted</w:t>
      </w:r>
      <w:proofErr w:type="gramEnd"/>
      <w:r w:rsidRPr="00BA6D7D">
        <w:rPr>
          <w:sz w:val="28"/>
          <w:lang w:val="en-US"/>
        </w:rPr>
        <w:t xml:space="preserve"> </w:t>
      </w:r>
      <w:r w:rsidRPr="00C114D6">
        <w:rPr>
          <w:color w:val="000000"/>
          <w:sz w:val="28"/>
          <w:lang w:val="en-US"/>
        </w:rPr>
        <w:t xml:space="preserve">to the e-mail: </w:t>
      </w:r>
      <w:hyperlink r:id="rId9" w:history="1">
        <w:r w:rsidR="004F5D78" w:rsidRPr="00CF06F9">
          <w:rPr>
            <w:rStyle w:val="a6"/>
            <w:sz w:val="28"/>
            <w:lang w:val="en-US"/>
          </w:rPr>
          <w:t>minsk_conference@tut.by</w:t>
        </w:r>
      </w:hyperlink>
      <w:r w:rsidR="00075804">
        <w:rPr>
          <w:rStyle w:val="a6"/>
          <w:sz w:val="28"/>
          <w:lang w:val="en-US"/>
        </w:rPr>
        <w:t xml:space="preserve"> </w:t>
      </w:r>
      <w:r w:rsidRPr="004F5D78">
        <w:rPr>
          <w:b/>
          <w:color w:val="000000"/>
          <w:sz w:val="28"/>
          <w:lang w:val="en-US"/>
        </w:rPr>
        <w:t xml:space="preserve">before </w:t>
      </w:r>
      <w:r w:rsidR="00075804">
        <w:rPr>
          <w:b/>
          <w:color w:val="000000"/>
          <w:sz w:val="28"/>
          <w:lang w:val="en-US"/>
        </w:rPr>
        <w:t>May</w:t>
      </w:r>
      <w:r w:rsidR="004F5D78" w:rsidRPr="004F5D78">
        <w:rPr>
          <w:b/>
          <w:color w:val="000000"/>
          <w:sz w:val="28"/>
          <w:lang w:val="en-US"/>
        </w:rPr>
        <w:t xml:space="preserve"> 1</w:t>
      </w:r>
      <w:r w:rsidR="00075804">
        <w:rPr>
          <w:b/>
          <w:color w:val="000000"/>
          <w:sz w:val="28"/>
          <w:lang w:val="en-US"/>
        </w:rPr>
        <w:t>0</w:t>
      </w:r>
      <w:r w:rsidRPr="004F5D78">
        <w:rPr>
          <w:b/>
          <w:color w:val="000000"/>
          <w:sz w:val="28"/>
          <w:lang w:val="en-US"/>
        </w:rPr>
        <w:t>, 202</w:t>
      </w:r>
      <w:r w:rsidR="00075804">
        <w:rPr>
          <w:b/>
          <w:color w:val="000000"/>
          <w:sz w:val="28"/>
          <w:lang w:val="en-US"/>
        </w:rPr>
        <w:t>1</w:t>
      </w:r>
      <w:r w:rsidRPr="006D51F4">
        <w:rPr>
          <w:color w:val="000000"/>
          <w:sz w:val="28"/>
          <w:lang w:val="en-US"/>
        </w:rPr>
        <w:t>.</w:t>
      </w:r>
      <w:r w:rsidR="00075804">
        <w:rPr>
          <w:color w:val="000000"/>
          <w:sz w:val="28"/>
          <w:lang w:val="en-US"/>
        </w:rPr>
        <w:t xml:space="preserve"> </w:t>
      </w:r>
      <w:r w:rsidRPr="006D51F4">
        <w:rPr>
          <w:color w:val="000000"/>
          <w:sz w:val="28"/>
          <w:lang w:val="en-US"/>
        </w:rPr>
        <w:t xml:space="preserve">Each article is </w:t>
      </w:r>
      <w:r>
        <w:rPr>
          <w:color w:val="000000"/>
          <w:sz w:val="28"/>
          <w:lang w:val="en-US"/>
        </w:rPr>
        <w:t xml:space="preserve">to be </w:t>
      </w:r>
      <w:r w:rsidRPr="006D51F4">
        <w:rPr>
          <w:color w:val="000000"/>
          <w:sz w:val="28"/>
          <w:lang w:val="en-US"/>
        </w:rPr>
        <w:t xml:space="preserve">accompanied by a </w:t>
      </w:r>
      <w:r w:rsidRPr="006D51F4">
        <w:rPr>
          <w:b/>
          <w:color w:val="000000"/>
          <w:sz w:val="28"/>
          <w:lang w:val="en-US"/>
        </w:rPr>
        <w:t>review</w:t>
      </w:r>
      <w:r w:rsidRPr="006D51F4">
        <w:rPr>
          <w:color w:val="000000"/>
          <w:sz w:val="28"/>
          <w:lang w:val="en-US"/>
        </w:rPr>
        <w:t xml:space="preserve"> and an </w:t>
      </w:r>
      <w:r w:rsidRPr="006D51F4">
        <w:rPr>
          <w:b/>
          <w:color w:val="000000"/>
          <w:sz w:val="28"/>
          <w:lang w:val="en-US"/>
        </w:rPr>
        <w:t>extract</w:t>
      </w:r>
      <w:r w:rsidRPr="006D51F4">
        <w:rPr>
          <w:color w:val="000000"/>
          <w:sz w:val="28"/>
          <w:lang w:val="en-US"/>
        </w:rPr>
        <w:t xml:space="preserve"> from the </w:t>
      </w:r>
      <w:r>
        <w:rPr>
          <w:color w:val="000000"/>
          <w:sz w:val="28"/>
          <w:lang w:val="en-US"/>
        </w:rPr>
        <w:t xml:space="preserve">record of the department </w:t>
      </w:r>
      <w:r w:rsidR="00185759">
        <w:rPr>
          <w:color w:val="000000"/>
          <w:sz w:val="28"/>
          <w:lang w:val="en-US"/>
        </w:rPr>
        <w:t xml:space="preserve">meeting </w:t>
      </w:r>
      <w:r w:rsidR="00075804">
        <w:rPr>
          <w:color w:val="000000"/>
          <w:sz w:val="28"/>
          <w:lang w:val="en-US"/>
        </w:rPr>
        <w:t xml:space="preserve">(scientific department, </w:t>
      </w:r>
      <w:r w:rsidRPr="006D51F4">
        <w:rPr>
          <w:color w:val="000000"/>
          <w:sz w:val="28"/>
          <w:lang w:val="en-US"/>
        </w:rPr>
        <w:t xml:space="preserve">cyclic </w:t>
      </w:r>
      <w:r>
        <w:rPr>
          <w:color w:val="000000"/>
          <w:sz w:val="28"/>
          <w:lang w:val="en-US"/>
        </w:rPr>
        <w:t>commi</w:t>
      </w:r>
      <w:r w:rsidR="00185759">
        <w:rPr>
          <w:color w:val="000000"/>
          <w:sz w:val="28"/>
          <w:lang w:val="en-US"/>
        </w:rPr>
        <w:t>ssion</w:t>
      </w:r>
      <w:r w:rsidR="00075804">
        <w:rPr>
          <w:color w:val="000000"/>
          <w:sz w:val="28"/>
          <w:lang w:val="en-US"/>
        </w:rPr>
        <w:t>)</w:t>
      </w:r>
      <w:r w:rsidR="00185759">
        <w:rPr>
          <w:color w:val="000000"/>
          <w:sz w:val="28"/>
          <w:lang w:val="en-US"/>
        </w:rPr>
        <w:t xml:space="preserve"> </w:t>
      </w:r>
      <w:r w:rsidRPr="006D51F4">
        <w:rPr>
          <w:color w:val="000000"/>
          <w:sz w:val="28"/>
          <w:lang w:val="en-US"/>
        </w:rPr>
        <w:t>with recommendation of the article</w:t>
      </w:r>
      <w:r w:rsidR="00185759">
        <w:rPr>
          <w:color w:val="000000"/>
          <w:sz w:val="28"/>
          <w:lang w:val="en-US"/>
        </w:rPr>
        <w:t xml:space="preserve"> for</w:t>
      </w:r>
      <w:r w:rsidRPr="006D51F4">
        <w:rPr>
          <w:color w:val="000000"/>
          <w:sz w:val="28"/>
          <w:lang w:val="en-US"/>
        </w:rPr>
        <w:t xml:space="preserve"> publication.</w:t>
      </w:r>
    </w:p>
    <w:p w:rsidR="00F4251F" w:rsidRPr="0078030B" w:rsidRDefault="00F4251F" w:rsidP="00F9504A">
      <w:pPr>
        <w:spacing w:after="0" w:line="240" w:lineRule="auto"/>
        <w:ind w:firstLine="567"/>
        <w:jc w:val="both"/>
        <w:rPr>
          <w:color w:val="000000"/>
          <w:sz w:val="20"/>
          <w:lang w:val="en-US"/>
        </w:rPr>
      </w:pPr>
    </w:p>
    <w:p w:rsidR="00A868CD" w:rsidRDefault="00A868CD" w:rsidP="00F9504A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A scientific article of 14000–25</w:t>
      </w:r>
      <w:r w:rsidRPr="006D51F4">
        <w:rPr>
          <w:color w:val="000000"/>
          <w:sz w:val="28"/>
          <w:lang w:val="en-US"/>
        </w:rPr>
        <w:t xml:space="preserve">000 characters </w:t>
      </w:r>
      <w:r>
        <w:rPr>
          <w:color w:val="000000"/>
          <w:sz w:val="28"/>
          <w:lang w:val="en-US"/>
        </w:rPr>
        <w:t xml:space="preserve">must </w:t>
      </w:r>
      <w:r w:rsidRPr="006D51F4">
        <w:rPr>
          <w:color w:val="000000"/>
          <w:sz w:val="28"/>
          <w:lang w:val="en-US"/>
        </w:rPr>
        <w:t xml:space="preserve">contain a </w:t>
      </w:r>
      <w:r>
        <w:rPr>
          <w:color w:val="000000"/>
          <w:sz w:val="28"/>
          <w:lang w:val="en-US"/>
        </w:rPr>
        <w:t>short summary</w:t>
      </w:r>
      <w:r w:rsidRPr="006D51F4">
        <w:rPr>
          <w:color w:val="000000"/>
          <w:sz w:val="28"/>
          <w:lang w:val="en-US"/>
        </w:rPr>
        <w:t xml:space="preserve"> in the language of the article, a </w:t>
      </w:r>
      <w:r>
        <w:rPr>
          <w:color w:val="000000"/>
          <w:sz w:val="28"/>
          <w:lang w:val="en-US"/>
        </w:rPr>
        <w:t>resume</w:t>
      </w:r>
      <w:r w:rsidR="007D3227">
        <w:rPr>
          <w:color w:val="000000"/>
          <w:sz w:val="28"/>
          <w:lang w:val="en-US"/>
        </w:rPr>
        <w:t xml:space="preserve"> in English</w:t>
      </w:r>
      <w:r w:rsidRPr="006D51F4">
        <w:rPr>
          <w:color w:val="000000"/>
          <w:sz w:val="28"/>
          <w:lang w:val="en-US"/>
        </w:rPr>
        <w:t xml:space="preserve"> and a list of </w:t>
      </w:r>
      <w:r>
        <w:rPr>
          <w:color w:val="000000"/>
          <w:sz w:val="28"/>
          <w:lang w:val="en-US"/>
        </w:rPr>
        <w:t>reference links</w:t>
      </w:r>
      <w:r w:rsidRPr="006D51F4">
        <w:rPr>
          <w:color w:val="000000"/>
          <w:sz w:val="28"/>
          <w:lang w:val="en-US"/>
        </w:rPr>
        <w:t xml:space="preserve">. The text of the scientific article </w:t>
      </w:r>
      <w:proofErr w:type="gramStart"/>
      <w:r w:rsidRPr="006D51F4">
        <w:rPr>
          <w:color w:val="000000"/>
          <w:sz w:val="28"/>
          <w:lang w:val="en-US"/>
        </w:rPr>
        <w:t xml:space="preserve">is </w:t>
      </w:r>
      <w:r w:rsidR="00F20D4A">
        <w:rPr>
          <w:color w:val="000000"/>
          <w:sz w:val="28"/>
          <w:lang w:val="en-US"/>
        </w:rPr>
        <w:t>formatted</w:t>
      </w:r>
      <w:proofErr w:type="gramEnd"/>
      <w:r>
        <w:rPr>
          <w:color w:val="000000"/>
          <w:sz w:val="28"/>
          <w:lang w:val="en-US"/>
        </w:rPr>
        <w:t xml:space="preserve"> in accordance with the </w:t>
      </w:r>
      <w:r w:rsidR="007D3227">
        <w:rPr>
          <w:color w:val="000000"/>
          <w:sz w:val="28"/>
          <w:lang w:val="en-US"/>
        </w:rPr>
        <w:t>r</w:t>
      </w:r>
      <w:r>
        <w:rPr>
          <w:color w:val="000000"/>
          <w:sz w:val="28"/>
          <w:lang w:val="en-US"/>
        </w:rPr>
        <w:t>equirements</w:t>
      </w:r>
      <w:r w:rsidRPr="006D51F4">
        <w:rPr>
          <w:color w:val="000000"/>
          <w:sz w:val="28"/>
          <w:lang w:val="en-US"/>
        </w:rPr>
        <w:t xml:space="preserve"> posted on the website</w:t>
      </w:r>
      <w:r>
        <w:rPr>
          <w:color w:val="000000"/>
          <w:sz w:val="28"/>
          <w:lang w:val="en-US"/>
        </w:rPr>
        <w:t>:</w:t>
      </w:r>
      <w:r w:rsidR="00F07FD7">
        <w:rPr>
          <w:color w:val="000000"/>
          <w:sz w:val="28"/>
          <w:lang w:val="en-US"/>
        </w:rPr>
        <w:t xml:space="preserve"> </w:t>
      </w:r>
      <w:hyperlink r:id="rId10" w:history="1">
        <w:r w:rsidR="00322507" w:rsidRPr="00CF06F9">
          <w:rPr>
            <w:rStyle w:val="a6"/>
            <w:sz w:val="28"/>
            <w:lang w:val="en-US"/>
          </w:rPr>
          <w:t>http://bgam.by/science/publication</w:t>
        </w:r>
      </w:hyperlink>
    </w:p>
    <w:p w:rsidR="00F4251F" w:rsidRPr="0078030B" w:rsidRDefault="00F4251F" w:rsidP="00E614E2">
      <w:pPr>
        <w:spacing w:after="0" w:line="240" w:lineRule="auto"/>
        <w:ind w:firstLine="567"/>
        <w:jc w:val="both"/>
        <w:rPr>
          <w:color w:val="000000"/>
          <w:sz w:val="20"/>
          <w:lang w:val="en-US"/>
        </w:rPr>
      </w:pPr>
    </w:p>
    <w:p w:rsidR="00A868CD" w:rsidRDefault="00A868CD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 w:rsidRPr="006D51F4">
        <w:rPr>
          <w:color w:val="000000"/>
          <w:sz w:val="28"/>
          <w:lang w:val="en-US"/>
        </w:rPr>
        <w:t>Articles that have not previously been published are accepted for publication.</w:t>
      </w:r>
    </w:p>
    <w:p w:rsidR="00F4251F" w:rsidRPr="0078030B" w:rsidRDefault="00F4251F" w:rsidP="00E614E2">
      <w:pPr>
        <w:spacing w:after="0" w:line="240" w:lineRule="auto"/>
        <w:ind w:firstLine="567"/>
        <w:jc w:val="both"/>
        <w:rPr>
          <w:color w:val="000000"/>
          <w:sz w:val="20"/>
          <w:lang w:val="en-US"/>
        </w:rPr>
      </w:pPr>
    </w:p>
    <w:p w:rsidR="00D5111F" w:rsidRDefault="00D5111F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All submitted materials for publication in the scientific collection</w:t>
      </w:r>
      <w:r w:rsidR="00E24A48">
        <w:rPr>
          <w:color w:val="000000"/>
          <w:sz w:val="28"/>
          <w:lang w:val="en-US"/>
        </w:rPr>
        <w:t>s</w:t>
      </w:r>
      <w:r>
        <w:rPr>
          <w:color w:val="000000"/>
          <w:sz w:val="28"/>
          <w:lang w:val="en-US"/>
        </w:rPr>
        <w:t xml:space="preserve"> of the Academy of music </w:t>
      </w:r>
      <w:r w:rsidR="00E24A48">
        <w:rPr>
          <w:color w:val="000000"/>
          <w:sz w:val="28"/>
          <w:lang w:val="en-US"/>
        </w:rPr>
        <w:t>are tested for their uniqueness by the “</w:t>
      </w:r>
      <w:proofErr w:type="spellStart"/>
      <w:r w:rsidR="00E24A48">
        <w:rPr>
          <w:color w:val="000000"/>
          <w:sz w:val="28"/>
          <w:lang w:val="en-US"/>
        </w:rPr>
        <w:t>Antiplagiat</w:t>
      </w:r>
      <w:proofErr w:type="spellEnd"/>
      <w:r w:rsidR="00E24A48">
        <w:rPr>
          <w:color w:val="000000"/>
          <w:sz w:val="28"/>
          <w:lang w:val="en-US"/>
        </w:rPr>
        <w:t xml:space="preserve">” program through the purchased database “University library”. </w:t>
      </w:r>
    </w:p>
    <w:p w:rsidR="00D5111F" w:rsidRDefault="00D5111F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</w:p>
    <w:p w:rsidR="00A868CD" w:rsidRPr="00465DA2" w:rsidRDefault="00A868CD" w:rsidP="00E614E2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465DA2">
        <w:rPr>
          <w:b/>
          <w:color w:val="000000"/>
          <w:sz w:val="28"/>
          <w:lang w:val="en-US"/>
        </w:rPr>
        <w:t>The Organizing Committee has the right</w:t>
      </w:r>
      <w:r w:rsidRPr="00465DA2">
        <w:rPr>
          <w:b/>
          <w:sz w:val="28"/>
          <w:lang w:val="en-US"/>
        </w:rPr>
        <w:t xml:space="preserve"> to reject the articles that do not correspond to the topics of the Conference and the current requirements for scientific publications.</w:t>
      </w:r>
    </w:p>
    <w:p w:rsidR="000B0657" w:rsidRPr="006D51F4" w:rsidRDefault="000B0657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</w:p>
    <w:p w:rsidR="00935536" w:rsidRPr="00DF07BE" w:rsidRDefault="00935536" w:rsidP="00E614E2">
      <w:pPr>
        <w:spacing w:after="0" w:line="240" w:lineRule="auto"/>
        <w:ind w:firstLine="567"/>
        <w:jc w:val="both"/>
        <w:rPr>
          <w:b/>
          <w:sz w:val="28"/>
          <w:lang w:val="en-US"/>
        </w:rPr>
      </w:pPr>
      <w:r w:rsidRPr="00DF07BE">
        <w:rPr>
          <w:b/>
          <w:sz w:val="28"/>
          <w:lang w:val="en-US"/>
        </w:rPr>
        <w:t>For organizational issues, please contact:</w:t>
      </w:r>
    </w:p>
    <w:p w:rsidR="00AE4366" w:rsidRPr="00AE4366" w:rsidRDefault="0097696A" w:rsidP="00AE4366">
      <w:pPr>
        <w:spacing w:after="0" w:line="240" w:lineRule="auto"/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lang w:val="en-US"/>
        </w:rPr>
        <w:t>Nell</w:t>
      </w:r>
      <w:r w:rsidR="00AE4366">
        <w:rPr>
          <w:i/>
          <w:color w:val="000000"/>
          <w:sz w:val="28"/>
          <w:lang w:val="en-US"/>
        </w:rPr>
        <w:t>y</w:t>
      </w:r>
      <w:r w:rsidR="00AE4366">
        <w:rPr>
          <w:sz w:val="28"/>
          <w:lang w:val="en-US"/>
        </w:rPr>
        <w:t xml:space="preserve"> </w:t>
      </w:r>
      <w:proofErr w:type="spellStart"/>
      <w:r>
        <w:rPr>
          <w:i/>
          <w:color w:val="000000"/>
          <w:sz w:val="28"/>
          <w:lang w:val="en-US"/>
        </w:rPr>
        <w:t>Ma</w:t>
      </w:r>
      <w:r w:rsidR="00AE4366">
        <w:rPr>
          <w:i/>
          <w:color w:val="000000"/>
          <w:sz w:val="28"/>
          <w:lang w:val="en-US"/>
        </w:rPr>
        <w:t>tsaberidze</w:t>
      </w:r>
      <w:proofErr w:type="spellEnd"/>
      <w:r w:rsidR="00AE4366">
        <w:rPr>
          <w:i/>
          <w:color w:val="000000"/>
          <w:sz w:val="28"/>
          <w:lang w:val="en-US"/>
        </w:rPr>
        <w:t xml:space="preserve">, </w:t>
      </w:r>
      <w:r w:rsidR="00AE4366" w:rsidRPr="00AE4366">
        <w:rPr>
          <w:color w:val="000000"/>
          <w:sz w:val="28"/>
          <w:lang w:val="en-US"/>
        </w:rPr>
        <w:t>Vice-rector in Scientific Work</w:t>
      </w:r>
      <w:r w:rsidR="00AE4366">
        <w:rPr>
          <w:i/>
          <w:color w:val="000000"/>
          <w:sz w:val="28"/>
          <w:lang w:val="en-US"/>
        </w:rPr>
        <w:t xml:space="preserve">: </w:t>
      </w:r>
      <w:r w:rsidR="002C01B4">
        <w:rPr>
          <w:sz w:val="28"/>
          <w:lang w:val="en-US"/>
        </w:rPr>
        <w:t>tel</w:t>
      </w:r>
      <w:r w:rsidR="00AE4366" w:rsidRPr="00AE4366">
        <w:rPr>
          <w:sz w:val="28"/>
          <w:lang w:val="en-US"/>
        </w:rPr>
        <w:t>.</w:t>
      </w:r>
      <w:r w:rsidR="00AE4366">
        <w:rPr>
          <w:sz w:val="28"/>
          <w:lang w:val="en-US"/>
        </w:rPr>
        <w:t xml:space="preserve"> </w:t>
      </w:r>
      <w:r w:rsidR="00AE4366" w:rsidRPr="00AE4366">
        <w:rPr>
          <w:sz w:val="28"/>
          <w:lang w:val="en-US"/>
        </w:rPr>
        <w:t>(+375</w:t>
      </w:r>
      <w:r w:rsidR="00AE4366">
        <w:rPr>
          <w:sz w:val="28"/>
          <w:lang w:val="en-US"/>
        </w:rPr>
        <w:t xml:space="preserve"> </w:t>
      </w:r>
      <w:r w:rsidR="00AE4366" w:rsidRPr="00AE4366">
        <w:rPr>
          <w:sz w:val="28"/>
          <w:lang w:val="en-US"/>
        </w:rPr>
        <w:t>17)</w:t>
      </w:r>
      <w:r w:rsidR="00AE4366">
        <w:rPr>
          <w:sz w:val="28"/>
          <w:lang w:val="en-US"/>
        </w:rPr>
        <w:t xml:space="preserve"> </w:t>
      </w:r>
      <w:r w:rsidR="00AE4366" w:rsidRPr="00AE4366">
        <w:rPr>
          <w:sz w:val="28"/>
          <w:lang w:val="en-US"/>
        </w:rPr>
        <w:t>327</w:t>
      </w:r>
      <w:r w:rsidR="00AE4366">
        <w:rPr>
          <w:sz w:val="28"/>
          <w:lang w:val="en-US"/>
        </w:rPr>
        <w:t xml:space="preserve"> </w:t>
      </w:r>
      <w:r w:rsidR="00AE4366" w:rsidRPr="00AE4366">
        <w:rPr>
          <w:sz w:val="28"/>
          <w:lang w:val="en-US"/>
        </w:rPr>
        <w:t>11</w:t>
      </w:r>
      <w:r w:rsidR="00AE4366">
        <w:rPr>
          <w:sz w:val="28"/>
          <w:lang w:val="en-US"/>
        </w:rPr>
        <w:t xml:space="preserve"> </w:t>
      </w:r>
      <w:r w:rsidR="00AE4366" w:rsidRPr="00AE4366">
        <w:rPr>
          <w:sz w:val="28"/>
          <w:lang w:val="en-US"/>
        </w:rPr>
        <w:t xml:space="preserve">03; </w:t>
      </w:r>
      <w:hyperlink r:id="rId11" w:history="1">
        <w:r w:rsidR="00AE4366" w:rsidRPr="00AE4366">
          <w:rPr>
            <w:rStyle w:val="a6"/>
            <w:sz w:val="28"/>
            <w:szCs w:val="28"/>
            <w:shd w:val="clear" w:color="auto" w:fill="FDFDFC"/>
            <w:lang w:val="en-US"/>
          </w:rPr>
          <w:t>prorector</w:t>
        </w:r>
        <w:r w:rsidR="00AE4366" w:rsidRPr="00A858E4">
          <w:rPr>
            <w:rStyle w:val="a6"/>
            <w:sz w:val="28"/>
            <w:szCs w:val="28"/>
            <w:shd w:val="clear" w:color="auto" w:fill="FDFDFC"/>
            <w:lang w:val="en-US"/>
          </w:rPr>
          <w:t>_nr</w:t>
        </w:r>
        <w:r w:rsidR="00AE4366" w:rsidRPr="00AE4366">
          <w:rPr>
            <w:rStyle w:val="a6"/>
            <w:sz w:val="28"/>
            <w:szCs w:val="28"/>
            <w:shd w:val="clear" w:color="auto" w:fill="FDFDFC"/>
            <w:lang w:val="en-US"/>
          </w:rPr>
          <w:t>@bgam.by</w:t>
        </w:r>
      </w:hyperlink>
      <w:r w:rsidR="00AE4366" w:rsidRPr="00AE4366">
        <w:rPr>
          <w:color w:val="auto"/>
          <w:sz w:val="28"/>
          <w:szCs w:val="28"/>
          <w:lang w:val="en-US"/>
        </w:rPr>
        <w:t>;</w:t>
      </w:r>
    </w:p>
    <w:p w:rsidR="0097696A" w:rsidRDefault="0097696A" w:rsidP="0097696A">
      <w:pPr>
        <w:spacing w:after="0" w:line="240" w:lineRule="auto"/>
        <w:ind w:firstLine="567"/>
        <w:jc w:val="both"/>
        <w:rPr>
          <w:sz w:val="28"/>
          <w:lang w:val="en-US"/>
        </w:rPr>
      </w:pPr>
      <w:proofErr w:type="spellStart"/>
      <w:r w:rsidRPr="00DF07BE">
        <w:rPr>
          <w:i/>
          <w:color w:val="000000"/>
          <w:sz w:val="28"/>
          <w:lang w:val="en-US"/>
        </w:rPr>
        <w:t>Li</w:t>
      </w:r>
      <w:r>
        <w:rPr>
          <w:i/>
          <w:color w:val="000000"/>
          <w:sz w:val="28"/>
          <w:lang w:val="en-US"/>
        </w:rPr>
        <w:t>lija</w:t>
      </w:r>
      <w:proofErr w:type="spellEnd"/>
      <w:r>
        <w:rPr>
          <w:color w:val="000000"/>
          <w:sz w:val="28"/>
          <w:lang w:val="en-US"/>
        </w:rPr>
        <w:t xml:space="preserve"> </w:t>
      </w:r>
      <w:proofErr w:type="spellStart"/>
      <w:r>
        <w:rPr>
          <w:i/>
          <w:color w:val="000000"/>
          <w:sz w:val="28"/>
          <w:lang w:val="en-US"/>
        </w:rPr>
        <w:t>Barankevich</w:t>
      </w:r>
      <w:proofErr w:type="spellEnd"/>
      <w:r>
        <w:rPr>
          <w:i/>
          <w:color w:val="000000"/>
          <w:sz w:val="28"/>
          <w:lang w:val="en-US"/>
        </w:rPr>
        <w:t>,</w:t>
      </w:r>
      <w:r w:rsidR="00935536" w:rsidRPr="00DF07BE">
        <w:rPr>
          <w:i/>
          <w:color w:val="000000"/>
          <w:sz w:val="28"/>
          <w:lang w:val="en-US"/>
        </w:rPr>
        <w:t xml:space="preserve"> </w:t>
      </w:r>
      <w:r w:rsidR="00935536" w:rsidRPr="00DF07BE">
        <w:rPr>
          <w:color w:val="000000"/>
          <w:sz w:val="28"/>
          <w:lang w:val="en-US"/>
        </w:rPr>
        <w:t xml:space="preserve">Head of the Research Department: tel. </w:t>
      </w:r>
      <w:r w:rsidR="00935536" w:rsidRPr="000677C6">
        <w:rPr>
          <w:color w:val="000000"/>
          <w:sz w:val="28"/>
          <w:lang w:val="en-US"/>
        </w:rPr>
        <w:t xml:space="preserve">(+375 17) 385 97 96; </w:t>
      </w:r>
      <w:hyperlink r:id="rId12" w:history="1">
        <w:r w:rsidRPr="00C5369D">
          <w:rPr>
            <w:rStyle w:val="a6"/>
            <w:sz w:val="28"/>
            <w:lang w:val="en-US"/>
          </w:rPr>
          <w:t>minsk_conference@tut.by</w:t>
        </w:r>
      </w:hyperlink>
    </w:p>
    <w:p w:rsidR="00935536" w:rsidRDefault="00935536" w:rsidP="0097696A">
      <w:pPr>
        <w:spacing w:after="0" w:line="240" w:lineRule="auto"/>
        <w:ind w:firstLine="567"/>
        <w:jc w:val="both"/>
        <w:rPr>
          <w:sz w:val="28"/>
          <w:lang w:val="en-US"/>
        </w:rPr>
      </w:pPr>
      <w:r w:rsidRPr="00DF07BE">
        <w:rPr>
          <w:i/>
          <w:color w:val="000000"/>
          <w:sz w:val="28"/>
          <w:lang w:val="en-US"/>
        </w:rPr>
        <w:t xml:space="preserve">Tatiana </w:t>
      </w:r>
      <w:proofErr w:type="spellStart"/>
      <w:r w:rsidRPr="00DF07BE">
        <w:rPr>
          <w:i/>
          <w:color w:val="000000"/>
          <w:sz w:val="28"/>
          <w:lang w:val="en-US"/>
        </w:rPr>
        <w:t>Berkovich</w:t>
      </w:r>
      <w:proofErr w:type="spellEnd"/>
      <w:r w:rsidRPr="00DF07BE">
        <w:rPr>
          <w:color w:val="000000"/>
          <w:sz w:val="28"/>
          <w:lang w:val="en-US"/>
        </w:rPr>
        <w:t xml:space="preserve">, Head of the Cabinet of Traditional Music Cultures: </w:t>
      </w:r>
      <w:hyperlink r:id="rId13" w:history="1">
        <w:r w:rsidR="0097696A" w:rsidRPr="00C5369D">
          <w:rPr>
            <w:rStyle w:val="a6"/>
            <w:sz w:val="28"/>
            <w:lang w:val="be-BY"/>
          </w:rPr>
          <w:t>folkbgam@mail.ru</w:t>
        </w:r>
      </w:hyperlink>
    </w:p>
    <w:p w:rsidR="00935536" w:rsidRPr="00DF07BE" w:rsidRDefault="0097696A" w:rsidP="00E614E2">
      <w:pPr>
        <w:spacing w:after="0" w:line="240" w:lineRule="auto"/>
        <w:ind w:firstLine="567"/>
        <w:jc w:val="both"/>
        <w:rPr>
          <w:color w:val="000000"/>
          <w:sz w:val="28"/>
          <w:lang w:val="en-US"/>
        </w:rPr>
      </w:pPr>
      <w:proofErr w:type="spellStart"/>
      <w:r>
        <w:rPr>
          <w:i/>
          <w:sz w:val="28"/>
          <w:lang w:val="en-US"/>
        </w:rPr>
        <w:t>Alla</w:t>
      </w:r>
      <w:proofErr w:type="spellEnd"/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Kiseliova</w:t>
      </w:r>
      <w:proofErr w:type="spellEnd"/>
      <w:r w:rsidR="00935536" w:rsidRPr="00DF07BE">
        <w:rPr>
          <w:sz w:val="28"/>
          <w:lang w:val="en-US"/>
        </w:rPr>
        <w:t xml:space="preserve">, Head of the </w:t>
      </w:r>
      <w:r>
        <w:rPr>
          <w:sz w:val="28"/>
          <w:lang w:val="en-US"/>
        </w:rPr>
        <w:t>Information Technology</w:t>
      </w:r>
      <w:r w:rsidR="00935536" w:rsidRPr="00DF07BE">
        <w:rPr>
          <w:sz w:val="28"/>
          <w:lang w:val="en-US"/>
        </w:rPr>
        <w:t xml:space="preserve"> Department: tel. </w:t>
      </w:r>
      <w:r w:rsidR="00935536" w:rsidRPr="00FC0FFD">
        <w:rPr>
          <w:sz w:val="28"/>
          <w:lang w:val="be-BY"/>
        </w:rPr>
        <w:t>(+375 17) 328</w:t>
      </w:r>
      <w:r w:rsidR="00935536" w:rsidRPr="00AC3396">
        <w:rPr>
          <w:sz w:val="28"/>
          <w:lang w:val="en-US"/>
        </w:rPr>
        <w:t> </w:t>
      </w:r>
      <w:r w:rsidR="00935536" w:rsidRPr="00FC0FFD">
        <w:rPr>
          <w:sz w:val="28"/>
          <w:lang w:val="be-BY"/>
        </w:rPr>
        <w:t>5</w:t>
      </w:r>
      <w:r>
        <w:rPr>
          <w:sz w:val="28"/>
          <w:lang w:val="en-US"/>
        </w:rPr>
        <w:t>9</w:t>
      </w:r>
      <w:r w:rsidR="00935536" w:rsidRPr="00AC3396">
        <w:rPr>
          <w:sz w:val="28"/>
          <w:lang w:val="en-US"/>
        </w:rPr>
        <w:t> </w:t>
      </w:r>
      <w:r>
        <w:rPr>
          <w:sz w:val="28"/>
          <w:lang w:val="en-US"/>
        </w:rPr>
        <w:t>61</w:t>
      </w:r>
      <w:proofErr w:type="gramStart"/>
      <w:r w:rsidR="00935536" w:rsidRPr="00DF07BE">
        <w:rPr>
          <w:sz w:val="28"/>
          <w:lang w:val="en-US"/>
        </w:rPr>
        <w:t>;</w:t>
      </w:r>
      <w:proofErr w:type="gramEnd"/>
      <w:r w:rsidR="00935536" w:rsidRPr="00DF07BE">
        <w:rPr>
          <w:sz w:val="28"/>
          <w:lang w:val="en-US"/>
        </w:rPr>
        <w:t xml:space="preserve"> </w:t>
      </w:r>
      <w:hyperlink r:id="rId14" w:history="1">
        <w:r w:rsidR="00F32E9C" w:rsidRPr="00C5369D">
          <w:rPr>
            <w:rStyle w:val="a6"/>
            <w:sz w:val="28"/>
            <w:lang w:val="en-US"/>
          </w:rPr>
          <w:t>its@bgam.by</w:t>
        </w:r>
      </w:hyperlink>
      <w:r w:rsidR="00935536" w:rsidRPr="00DF07BE">
        <w:rPr>
          <w:color w:val="000000"/>
          <w:sz w:val="28"/>
          <w:lang w:val="en-US"/>
        </w:rPr>
        <w:t>.</w:t>
      </w:r>
    </w:p>
    <w:p w:rsidR="00C47FB9" w:rsidRDefault="00C47FB9" w:rsidP="00E614E2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935536" w:rsidRDefault="00F9504A" w:rsidP="00E614E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Important Dates</w:t>
      </w:r>
    </w:p>
    <w:p w:rsidR="00E614E2" w:rsidRPr="00F9504A" w:rsidRDefault="00E614E2" w:rsidP="00E614E2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F9504A" w:rsidRDefault="00AF0231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F0231">
        <w:rPr>
          <w:b/>
          <w:sz w:val="28"/>
          <w:szCs w:val="28"/>
          <w:lang w:val="en-US"/>
        </w:rPr>
        <w:t>March</w:t>
      </w:r>
      <w:r w:rsidR="00F9504A" w:rsidRPr="00AF0231">
        <w:rPr>
          <w:b/>
          <w:sz w:val="28"/>
          <w:szCs w:val="28"/>
          <w:lang w:val="en-US"/>
        </w:rPr>
        <w:t xml:space="preserve"> </w:t>
      </w:r>
      <w:r w:rsidRPr="00AF0231">
        <w:rPr>
          <w:b/>
          <w:sz w:val="28"/>
          <w:szCs w:val="28"/>
          <w:lang w:val="en-US"/>
        </w:rPr>
        <w:t>23</w:t>
      </w:r>
      <w:r w:rsidR="00F9504A">
        <w:rPr>
          <w:sz w:val="28"/>
          <w:szCs w:val="28"/>
          <w:lang w:val="en-US"/>
        </w:rPr>
        <w:t xml:space="preserve"> – </w:t>
      </w:r>
      <w:r w:rsidR="006908EE">
        <w:rPr>
          <w:sz w:val="28"/>
          <w:szCs w:val="28"/>
          <w:lang w:val="en-US"/>
        </w:rPr>
        <w:t xml:space="preserve">the </w:t>
      </w:r>
      <w:r w:rsidR="00F9504A">
        <w:rPr>
          <w:sz w:val="28"/>
          <w:szCs w:val="28"/>
          <w:lang w:val="en-US"/>
        </w:rPr>
        <w:t>application deadline</w:t>
      </w:r>
      <w:r w:rsidR="0078030B">
        <w:rPr>
          <w:sz w:val="28"/>
          <w:szCs w:val="28"/>
          <w:lang w:val="en-US"/>
        </w:rPr>
        <w:t>.</w:t>
      </w:r>
    </w:p>
    <w:p w:rsidR="00F9504A" w:rsidRDefault="00AF0231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F0231">
        <w:rPr>
          <w:b/>
          <w:sz w:val="28"/>
          <w:szCs w:val="28"/>
          <w:lang w:val="en-US"/>
        </w:rPr>
        <w:t>April</w:t>
      </w:r>
      <w:r w:rsidR="00F9504A" w:rsidRPr="00AF0231">
        <w:rPr>
          <w:b/>
          <w:sz w:val="28"/>
          <w:szCs w:val="28"/>
          <w:lang w:val="en-US"/>
        </w:rPr>
        <w:t xml:space="preserve"> 2</w:t>
      </w:r>
      <w:r w:rsidR="00F9504A">
        <w:rPr>
          <w:sz w:val="28"/>
          <w:szCs w:val="28"/>
          <w:lang w:val="en-US"/>
        </w:rPr>
        <w:t xml:space="preserve"> –</w:t>
      </w:r>
      <w:r w:rsidR="006908EE">
        <w:rPr>
          <w:sz w:val="28"/>
          <w:szCs w:val="28"/>
          <w:lang w:val="en-US"/>
        </w:rPr>
        <w:t xml:space="preserve"> the </w:t>
      </w:r>
      <w:r w:rsidR="003B5D2E">
        <w:rPr>
          <w:sz w:val="28"/>
          <w:szCs w:val="28"/>
          <w:lang w:val="en-US"/>
        </w:rPr>
        <w:t xml:space="preserve">event programs </w:t>
      </w:r>
      <w:r w:rsidR="006908EE">
        <w:rPr>
          <w:sz w:val="28"/>
          <w:szCs w:val="28"/>
          <w:lang w:val="en-US"/>
        </w:rPr>
        <w:t>will be sent out</w:t>
      </w:r>
      <w:r w:rsidR="0078030B">
        <w:rPr>
          <w:sz w:val="28"/>
          <w:szCs w:val="28"/>
          <w:lang w:val="en-US"/>
        </w:rPr>
        <w:t>.</w:t>
      </w:r>
    </w:p>
    <w:p w:rsidR="00AF0231" w:rsidRDefault="00AF0231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F0231">
        <w:rPr>
          <w:b/>
          <w:sz w:val="28"/>
          <w:szCs w:val="28"/>
          <w:lang w:val="en-US"/>
        </w:rPr>
        <w:t>April 4</w:t>
      </w:r>
      <w:r>
        <w:rPr>
          <w:sz w:val="28"/>
          <w:szCs w:val="28"/>
          <w:lang w:val="en-US"/>
        </w:rPr>
        <w:t xml:space="preserve"> – the deadline for submitting the video files an</w:t>
      </w:r>
      <w:r w:rsidR="0078030B">
        <w:rPr>
          <w:sz w:val="28"/>
          <w:szCs w:val="28"/>
          <w:lang w:val="en-US"/>
        </w:rPr>
        <w:t>d texts of poster presentations.</w:t>
      </w:r>
    </w:p>
    <w:p w:rsidR="00F9504A" w:rsidRDefault="00A77263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77263">
        <w:rPr>
          <w:b/>
          <w:sz w:val="28"/>
          <w:szCs w:val="28"/>
          <w:lang w:val="en-US"/>
        </w:rPr>
        <w:t>April 6-9</w:t>
      </w:r>
      <w:r>
        <w:rPr>
          <w:sz w:val="28"/>
          <w:szCs w:val="28"/>
          <w:lang w:val="en-US"/>
        </w:rPr>
        <w:t xml:space="preserve"> </w:t>
      </w:r>
      <w:r w:rsidR="00F9504A">
        <w:rPr>
          <w:sz w:val="28"/>
          <w:szCs w:val="28"/>
          <w:lang w:val="en-US"/>
        </w:rPr>
        <w:t xml:space="preserve">– </w:t>
      </w:r>
      <w:r w:rsidR="003B5D2E">
        <w:rPr>
          <w:sz w:val="28"/>
          <w:szCs w:val="28"/>
          <w:lang w:val="en-US"/>
        </w:rPr>
        <w:t>the holding of the Conference</w:t>
      </w:r>
      <w:r w:rsidR="0078030B">
        <w:rPr>
          <w:sz w:val="28"/>
          <w:szCs w:val="28"/>
          <w:lang w:val="en-US"/>
        </w:rPr>
        <w:t>.</w:t>
      </w:r>
    </w:p>
    <w:p w:rsidR="00163791" w:rsidRDefault="00A77263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77263">
        <w:rPr>
          <w:b/>
          <w:sz w:val="28"/>
          <w:szCs w:val="28"/>
          <w:lang w:val="en-US"/>
        </w:rPr>
        <w:t>May</w:t>
      </w:r>
      <w:r w:rsidR="00F9504A" w:rsidRPr="00A77263">
        <w:rPr>
          <w:b/>
          <w:sz w:val="28"/>
          <w:szCs w:val="28"/>
          <w:lang w:val="en-US"/>
        </w:rPr>
        <w:t xml:space="preserve"> 1</w:t>
      </w:r>
      <w:r w:rsidRPr="00A77263">
        <w:rPr>
          <w:b/>
          <w:sz w:val="28"/>
          <w:szCs w:val="28"/>
          <w:lang w:val="en-US"/>
        </w:rPr>
        <w:t>0</w:t>
      </w:r>
      <w:r w:rsidR="00F9504A">
        <w:rPr>
          <w:sz w:val="28"/>
          <w:szCs w:val="28"/>
          <w:lang w:val="en-US"/>
        </w:rPr>
        <w:t xml:space="preserve"> – </w:t>
      </w:r>
      <w:r w:rsidR="006908EE">
        <w:rPr>
          <w:sz w:val="28"/>
          <w:szCs w:val="28"/>
          <w:lang w:val="en-US"/>
        </w:rPr>
        <w:t xml:space="preserve">the deadline for acceptance of scientific articles for publication (with necessary documents </w:t>
      </w:r>
      <w:r w:rsidR="009A366A">
        <w:rPr>
          <w:sz w:val="28"/>
          <w:szCs w:val="28"/>
          <w:lang w:val="en-US"/>
        </w:rPr>
        <w:t>in electronic format attached)</w:t>
      </w:r>
      <w:r w:rsidR="0078030B">
        <w:rPr>
          <w:sz w:val="28"/>
          <w:szCs w:val="28"/>
          <w:lang w:val="en-US"/>
        </w:rPr>
        <w:t>.</w:t>
      </w:r>
    </w:p>
    <w:p w:rsidR="00163791" w:rsidRDefault="001637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F9504A" w:rsidRDefault="00F9504A" w:rsidP="009A366A">
      <w:pPr>
        <w:spacing w:after="0" w:line="240" w:lineRule="auto"/>
        <w:ind w:firstLine="567"/>
        <w:jc w:val="both"/>
        <w:rPr>
          <w:sz w:val="28"/>
          <w:szCs w:val="28"/>
          <w:lang w:val="en-US"/>
        </w:rPr>
      </w:pPr>
    </w:p>
    <w:p w:rsidR="00DF07BE" w:rsidRPr="00FC0FFD" w:rsidRDefault="00DF07BE" w:rsidP="00DF07BE">
      <w:pPr>
        <w:spacing w:after="0" w:line="240" w:lineRule="auto"/>
        <w:contextualSpacing/>
        <w:jc w:val="center"/>
        <w:outlineLvl w:val="0"/>
        <w:rPr>
          <w:rFonts w:eastAsia="Times New Roman"/>
          <w:b/>
          <w:sz w:val="28"/>
          <w:szCs w:val="28"/>
          <w:lang w:val="en-US"/>
        </w:rPr>
      </w:pPr>
      <w:r w:rsidRPr="00FC0FFD">
        <w:rPr>
          <w:rFonts w:eastAsia="Times New Roman"/>
          <w:b/>
          <w:sz w:val="28"/>
          <w:szCs w:val="28"/>
          <w:lang w:val="en-US"/>
        </w:rPr>
        <w:t>Application</w:t>
      </w:r>
    </w:p>
    <w:p w:rsidR="00DF07BE" w:rsidRDefault="00DF07BE" w:rsidP="00DF07BE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>for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participation in the XXX</w:t>
      </w:r>
      <w:r w:rsidRPr="00FC0FFD">
        <w:rPr>
          <w:rFonts w:eastAsia="Times New Roman"/>
          <w:sz w:val="28"/>
          <w:szCs w:val="28"/>
          <w:lang w:val="en-US"/>
        </w:rPr>
        <w:t> International Scientific Conference</w:t>
      </w:r>
    </w:p>
    <w:p w:rsidR="00DF07BE" w:rsidRDefault="00DF07BE" w:rsidP="00DF07BE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en-US"/>
        </w:rPr>
      </w:pPr>
      <w:proofErr w:type="gramStart"/>
      <w:r w:rsidRPr="00FC0FFD">
        <w:rPr>
          <w:rFonts w:eastAsia="Times New Roman"/>
          <w:sz w:val="28"/>
          <w:szCs w:val="28"/>
          <w:lang w:val="en-US"/>
        </w:rPr>
        <w:t>in</w:t>
      </w:r>
      <w:proofErr w:type="gramEnd"/>
      <w:r w:rsidRPr="00FC0FFD">
        <w:rPr>
          <w:rFonts w:eastAsia="Times New Roman"/>
          <w:sz w:val="28"/>
          <w:szCs w:val="28"/>
          <w:lang w:val="en-US"/>
        </w:rPr>
        <w:t xml:space="preserve"> memory of </w:t>
      </w:r>
      <w:proofErr w:type="spellStart"/>
      <w:r w:rsidRPr="00FC0FFD">
        <w:rPr>
          <w:rFonts w:eastAsia="Times New Roman"/>
          <w:sz w:val="28"/>
          <w:szCs w:val="28"/>
          <w:lang w:val="en-US"/>
        </w:rPr>
        <w:t>L.S.Mukharinskaya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(1906-1987)</w:t>
      </w:r>
    </w:p>
    <w:p w:rsidR="0038420C" w:rsidRPr="00FC0FFD" w:rsidRDefault="0038420C" w:rsidP="00DF07BE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(</w:t>
      </w:r>
      <w:proofErr w:type="gramStart"/>
      <w:r>
        <w:rPr>
          <w:rFonts w:eastAsia="Times New Roman"/>
          <w:sz w:val="28"/>
          <w:szCs w:val="28"/>
          <w:lang w:val="cs-CZ"/>
        </w:rPr>
        <w:t>full</w:t>
      </w:r>
      <w:r w:rsidR="00C9449C">
        <w:rPr>
          <w:rFonts w:eastAsia="Times New Roman"/>
          <w:sz w:val="28"/>
          <w:szCs w:val="28"/>
          <w:lang w:val="en-US"/>
        </w:rPr>
        <w:t>name</w:t>
      </w:r>
      <w:proofErr w:type="gramEnd"/>
      <w:r>
        <w:rPr>
          <w:rFonts w:eastAsia="Times New Roman"/>
          <w:sz w:val="28"/>
          <w:szCs w:val="28"/>
          <w:lang w:val="en-US"/>
        </w:rPr>
        <w:t>, name of organi</w:t>
      </w:r>
      <w:r w:rsidR="009A366A">
        <w:rPr>
          <w:rFonts w:eastAsia="Times New Roman"/>
          <w:sz w:val="28"/>
          <w:szCs w:val="28"/>
          <w:lang w:val="en-US"/>
        </w:rPr>
        <w:t>z</w:t>
      </w:r>
      <w:r>
        <w:rPr>
          <w:rFonts w:eastAsia="Times New Roman"/>
          <w:sz w:val="28"/>
          <w:szCs w:val="28"/>
          <w:lang w:val="en-US"/>
        </w:rPr>
        <w:t>ation</w:t>
      </w:r>
      <w:r w:rsidR="00C9449C">
        <w:rPr>
          <w:rFonts w:eastAsia="Times New Roman"/>
          <w:sz w:val="28"/>
          <w:szCs w:val="28"/>
          <w:lang w:val="cs-CZ"/>
        </w:rPr>
        <w:t xml:space="preserve"> and other</w:t>
      </w:r>
      <w:r>
        <w:rPr>
          <w:rFonts w:eastAsia="Times New Roman"/>
          <w:sz w:val="28"/>
          <w:szCs w:val="28"/>
          <w:lang w:val="en-US"/>
        </w:rPr>
        <w:t xml:space="preserve"> are filled </w:t>
      </w:r>
      <w:r w:rsidR="00C9449C">
        <w:rPr>
          <w:rFonts w:eastAsia="Times New Roman"/>
          <w:sz w:val="28"/>
          <w:szCs w:val="28"/>
          <w:lang w:val="cs-CZ"/>
        </w:rPr>
        <w:t xml:space="preserve">in </w:t>
      </w:r>
      <w:r>
        <w:rPr>
          <w:rFonts w:eastAsia="Times New Roman"/>
          <w:sz w:val="28"/>
          <w:szCs w:val="28"/>
          <w:lang w:val="en-US"/>
        </w:rPr>
        <w:t>unabridged)</w:t>
      </w:r>
    </w:p>
    <w:p w:rsidR="001341DA" w:rsidRDefault="001341DA" w:rsidP="00F9504A">
      <w:pPr>
        <w:spacing w:after="0" w:line="240" w:lineRule="auto"/>
        <w:jc w:val="both"/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07BE" w:rsidRPr="00163791" w:rsidTr="00DF07BE">
        <w:tc>
          <w:tcPr>
            <w:tcW w:w="4785" w:type="dxa"/>
          </w:tcPr>
          <w:p w:rsidR="00DF07BE" w:rsidRPr="008433BB" w:rsidRDefault="0038420C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name, position, place of work/study</w:t>
            </w:r>
            <w:r w:rsidR="00C1727E">
              <w:rPr>
                <w:sz w:val="28"/>
                <w:szCs w:val="28"/>
                <w:lang w:val="en-US"/>
              </w:rPr>
              <w:t xml:space="preserve">, academic degree, academic title 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163791" w:rsidTr="00DF07BE">
        <w:tc>
          <w:tcPr>
            <w:tcW w:w="4785" w:type="dxa"/>
          </w:tcPr>
          <w:p w:rsidR="00DF07BE" w:rsidRPr="008433BB" w:rsidRDefault="008433BB" w:rsidP="008015C8">
            <w:pPr>
              <w:jc w:val="both"/>
              <w:rPr>
                <w:sz w:val="28"/>
                <w:szCs w:val="28"/>
                <w:lang w:val="en-US"/>
              </w:rPr>
            </w:pPr>
            <w:r w:rsidRPr="008433BB">
              <w:rPr>
                <w:sz w:val="28"/>
                <w:szCs w:val="28"/>
                <w:lang w:val="cs-CZ"/>
              </w:rPr>
              <w:t>Top</w:t>
            </w:r>
            <w:r>
              <w:rPr>
                <w:sz w:val="28"/>
                <w:szCs w:val="28"/>
                <w:lang w:val="cs-CZ"/>
              </w:rPr>
              <w:t xml:space="preserve">ic of the report </w:t>
            </w:r>
            <w:r w:rsidR="008015C8">
              <w:rPr>
                <w:sz w:val="28"/>
                <w:szCs w:val="28"/>
                <w:lang w:val="en-US"/>
              </w:rPr>
              <w:t>/ lecture / presentation of the</w:t>
            </w:r>
            <w:r>
              <w:rPr>
                <w:sz w:val="28"/>
                <w:szCs w:val="28"/>
                <w:lang w:val="en-US"/>
              </w:rPr>
              <w:t xml:space="preserve"> publication 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Tr="00DF07BE">
        <w:tc>
          <w:tcPr>
            <w:tcW w:w="4785" w:type="dxa"/>
          </w:tcPr>
          <w:p w:rsidR="00DF07BE" w:rsidRPr="00BF1358" w:rsidRDefault="00BF1358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 areas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Tr="00DF07BE">
        <w:tc>
          <w:tcPr>
            <w:tcW w:w="4785" w:type="dxa"/>
          </w:tcPr>
          <w:p w:rsidR="00DF07BE" w:rsidRPr="008433BB" w:rsidRDefault="00BF1358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 of participation</w:t>
            </w:r>
          </w:p>
        </w:tc>
        <w:tc>
          <w:tcPr>
            <w:tcW w:w="4786" w:type="dxa"/>
          </w:tcPr>
          <w:p w:rsidR="00BF1358" w:rsidRPr="00BF1358" w:rsidRDefault="00163791" w:rsidP="00BF1358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in-person presentation</w:t>
            </w:r>
            <w:r w:rsidR="00BF1358">
              <w:rPr>
                <w:sz w:val="28"/>
                <w:lang w:val="en-US"/>
              </w:rPr>
              <w:t>;</w:t>
            </w:r>
          </w:p>
          <w:p w:rsidR="00BF1358" w:rsidRPr="00BF1358" w:rsidRDefault="00BF1358" w:rsidP="00BF1358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cs-CZ"/>
              </w:rPr>
              <w:t xml:space="preserve">video </w:t>
            </w:r>
            <w:bookmarkStart w:id="0" w:name="_GoBack"/>
            <w:bookmarkEnd w:id="0"/>
            <w:r>
              <w:rPr>
                <w:sz w:val="28"/>
                <w:lang w:val="cs-CZ"/>
              </w:rPr>
              <w:t>recording</w:t>
            </w:r>
            <w:r>
              <w:rPr>
                <w:sz w:val="28"/>
                <w:lang w:val="en-US"/>
              </w:rPr>
              <w:t>;</w:t>
            </w:r>
          </w:p>
          <w:p w:rsidR="00DF07BE" w:rsidRPr="008433BB" w:rsidRDefault="00BF1358" w:rsidP="00700050">
            <w:pPr>
              <w:pStyle w:val="a5"/>
              <w:numPr>
                <w:ilvl w:val="0"/>
                <w:numId w:val="3"/>
              </w:numPr>
              <w:ind w:left="318" w:hanging="218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BF1358">
              <w:rPr>
                <w:sz w:val="28"/>
                <w:lang w:val="en-US"/>
              </w:rPr>
              <w:t>poster</w:t>
            </w:r>
            <w:proofErr w:type="gramEnd"/>
            <w:r w:rsidRPr="00BF1358">
              <w:rPr>
                <w:sz w:val="28"/>
                <w:lang w:val="en-US"/>
              </w:rPr>
              <w:t xml:space="preserve"> presentation</w:t>
            </w:r>
            <w:r w:rsidR="00700050">
              <w:rPr>
                <w:sz w:val="28"/>
                <w:lang w:val="en-US"/>
              </w:rPr>
              <w:t>.</w:t>
            </w:r>
          </w:p>
        </w:tc>
      </w:tr>
      <w:tr w:rsidR="00DF07BE" w:rsidRPr="00163791" w:rsidTr="00DF07BE">
        <w:tc>
          <w:tcPr>
            <w:tcW w:w="4785" w:type="dxa"/>
          </w:tcPr>
          <w:p w:rsidR="00DF07BE" w:rsidRPr="008433BB" w:rsidRDefault="00BF1358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Summary in the language of the report (up to 150 words)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163791" w:rsidTr="00DF07BE">
        <w:tc>
          <w:tcPr>
            <w:tcW w:w="4785" w:type="dxa"/>
          </w:tcPr>
          <w:p w:rsidR="00DF07BE" w:rsidRPr="008433BB" w:rsidRDefault="00F90D69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Contact: telephone number, e-mail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RPr="00163791" w:rsidTr="00DF07BE">
        <w:tc>
          <w:tcPr>
            <w:tcW w:w="4785" w:type="dxa"/>
          </w:tcPr>
          <w:p w:rsidR="00DF07BE" w:rsidRPr="000677C6" w:rsidRDefault="00FC60AB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postgraduates (PhD students) – information about the supervisor (research adviser): full name, place of work, position, academic degree, academic title</w:t>
            </w:r>
          </w:p>
        </w:tc>
        <w:tc>
          <w:tcPr>
            <w:tcW w:w="4786" w:type="dxa"/>
          </w:tcPr>
          <w:p w:rsidR="00DF07BE" w:rsidRPr="008433BB" w:rsidRDefault="00DF07BE" w:rsidP="00F9504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07BE" w:rsidTr="00DF07BE">
        <w:tc>
          <w:tcPr>
            <w:tcW w:w="4785" w:type="dxa"/>
          </w:tcPr>
          <w:p w:rsidR="00DF07BE" w:rsidRPr="00D703AE" w:rsidRDefault="00D703AE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4786" w:type="dxa"/>
          </w:tcPr>
          <w:p w:rsidR="00DF07BE" w:rsidRDefault="003675CA" w:rsidP="00F9504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cs-CZ"/>
              </w:rPr>
              <w:t xml:space="preserve">Do </w:t>
            </w:r>
            <w:r>
              <w:rPr>
                <w:sz w:val="28"/>
                <w:szCs w:val="28"/>
                <w:lang w:val="en-US"/>
              </w:rPr>
              <w:t>you need</w:t>
            </w:r>
            <w:r w:rsidR="00FC1AA1">
              <w:rPr>
                <w:sz w:val="28"/>
                <w:szCs w:val="28"/>
                <w:lang w:val="en-US"/>
              </w:rPr>
              <w:t xml:space="preserve"> </w:t>
            </w:r>
            <w:r w:rsidR="005D153D">
              <w:rPr>
                <w:sz w:val="28"/>
                <w:szCs w:val="28"/>
                <w:lang w:val="en-US"/>
              </w:rPr>
              <w:t xml:space="preserve">any </w:t>
            </w:r>
            <w:r w:rsidR="00B02655">
              <w:rPr>
                <w:sz w:val="28"/>
                <w:szCs w:val="28"/>
                <w:lang w:val="cs-CZ"/>
              </w:rPr>
              <w:t xml:space="preserve">special </w:t>
            </w:r>
            <w:r w:rsidR="00B02655">
              <w:rPr>
                <w:sz w:val="28"/>
                <w:szCs w:val="28"/>
                <w:lang w:val="en-US"/>
              </w:rPr>
              <w:t xml:space="preserve">technical means </w:t>
            </w:r>
            <w:r w:rsidR="00B02655">
              <w:rPr>
                <w:sz w:val="28"/>
                <w:szCs w:val="28"/>
                <w:lang w:val="cs-CZ"/>
              </w:rPr>
              <w:t>for presentation</w:t>
            </w:r>
            <w:r w:rsidR="00B02655">
              <w:rPr>
                <w:sz w:val="28"/>
                <w:szCs w:val="28"/>
                <w:lang w:val="en-US"/>
              </w:rPr>
              <w:t xml:space="preserve">? </w:t>
            </w:r>
          </w:p>
          <w:p w:rsidR="006C6A20" w:rsidRPr="006C6A20" w:rsidRDefault="006C6A20" w:rsidP="006C6A2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</w:t>
            </w:r>
          </w:p>
        </w:tc>
      </w:tr>
    </w:tbl>
    <w:p w:rsidR="00DF07BE" w:rsidRDefault="00DF07BE" w:rsidP="00F9504A">
      <w:pPr>
        <w:spacing w:after="0" w:line="240" w:lineRule="auto"/>
        <w:jc w:val="both"/>
        <w:rPr>
          <w:lang w:val="en-US"/>
        </w:rPr>
      </w:pPr>
    </w:p>
    <w:p w:rsidR="00BF1358" w:rsidRDefault="00BF1358" w:rsidP="00F9504A">
      <w:pPr>
        <w:spacing w:after="0" w:line="240" w:lineRule="auto"/>
        <w:jc w:val="both"/>
        <w:rPr>
          <w:lang w:val="en-US"/>
        </w:rPr>
      </w:pPr>
    </w:p>
    <w:p w:rsidR="00BF1358" w:rsidRPr="00C47FB9" w:rsidRDefault="00BF1358">
      <w:pPr>
        <w:spacing w:after="0" w:line="240" w:lineRule="auto"/>
        <w:jc w:val="both"/>
        <w:rPr>
          <w:lang w:val="en-US"/>
        </w:rPr>
      </w:pPr>
    </w:p>
    <w:sectPr w:rsidR="00BF1358" w:rsidRPr="00C47FB9" w:rsidSect="00A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5781"/>
    <w:multiLevelType w:val="hybridMultilevel"/>
    <w:tmpl w:val="A210D6C0"/>
    <w:lvl w:ilvl="0" w:tplc="D6F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5809"/>
    <w:multiLevelType w:val="hybridMultilevel"/>
    <w:tmpl w:val="F162C78C"/>
    <w:lvl w:ilvl="0" w:tplc="88A47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154E4A"/>
    <w:multiLevelType w:val="hybridMultilevel"/>
    <w:tmpl w:val="F162C78C"/>
    <w:lvl w:ilvl="0" w:tplc="88A47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B"/>
    <w:rsid w:val="000677C6"/>
    <w:rsid w:val="00075804"/>
    <w:rsid w:val="000B0657"/>
    <w:rsid w:val="000B509D"/>
    <w:rsid w:val="000C45DA"/>
    <w:rsid w:val="000D3908"/>
    <w:rsid w:val="000E315D"/>
    <w:rsid w:val="00103C73"/>
    <w:rsid w:val="00126DF0"/>
    <w:rsid w:val="0013026A"/>
    <w:rsid w:val="001341DA"/>
    <w:rsid w:val="00163791"/>
    <w:rsid w:val="00185759"/>
    <w:rsid w:val="001B599B"/>
    <w:rsid w:val="001C2CE9"/>
    <w:rsid w:val="001F7B88"/>
    <w:rsid w:val="00215AE5"/>
    <w:rsid w:val="00290ADF"/>
    <w:rsid w:val="00293812"/>
    <w:rsid w:val="002945F4"/>
    <w:rsid w:val="002A3CDC"/>
    <w:rsid w:val="002C01B4"/>
    <w:rsid w:val="002F4A3B"/>
    <w:rsid w:val="00322507"/>
    <w:rsid w:val="00330480"/>
    <w:rsid w:val="003328D5"/>
    <w:rsid w:val="00346886"/>
    <w:rsid w:val="00364EF1"/>
    <w:rsid w:val="003675CA"/>
    <w:rsid w:val="0038420C"/>
    <w:rsid w:val="00386D85"/>
    <w:rsid w:val="00386E02"/>
    <w:rsid w:val="003A582F"/>
    <w:rsid w:val="003A74F4"/>
    <w:rsid w:val="003A790A"/>
    <w:rsid w:val="003B5D2E"/>
    <w:rsid w:val="003B725C"/>
    <w:rsid w:val="003C342F"/>
    <w:rsid w:val="003D09F8"/>
    <w:rsid w:val="0040590B"/>
    <w:rsid w:val="00465DA2"/>
    <w:rsid w:val="0047685B"/>
    <w:rsid w:val="004C08AB"/>
    <w:rsid w:val="004C6DEC"/>
    <w:rsid w:val="004D4EE1"/>
    <w:rsid w:val="004E58E0"/>
    <w:rsid w:val="004F5D78"/>
    <w:rsid w:val="005146C9"/>
    <w:rsid w:val="0053594D"/>
    <w:rsid w:val="005567BD"/>
    <w:rsid w:val="005578D0"/>
    <w:rsid w:val="00562146"/>
    <w:rsid w:val="0058737B"/>
    <w:rsid w:val="005D153D"/>
    <w:rsid w:val="0064753D"/>
    <w:rsid w:val="00660DDA"/>
    <w:rsid w:val="006908EE"/>
    <w:rsid w:val="006924F1"/>
    <w:rsid w:val="00696507"/>
    <w:rsid w:val="006C6A20"/>
    <w:rsid w:val="006E1705"/>
    <w:rsid w:val="006E53B5"/>
    <w:rsid w:val="00700050"/>
    <w:rsid w:val="00723DFF"/>
    <w:rsid w:val="007554BF"/>
    <w:rsid w:val="00772572"/>
    <w:rsid w:val="0078030B"/>
    <w:rsid w:val="007D3227"/>
    <w:rsid w:val="008015C8"/>
    <w:rsid w:val="008433BB"/>
    <w:rsid w:val="0087182D"/>
    <w:rsid w:val="008E0177"/>
    <w:rsid w:val="00915F9D"/>
    <w:rsid w:val="00932DBC"/>
    <w:rsid w:val="00935536"/>
    <w:rsid w:val="00961FDD"/>
    <w:rsid w:val="009620C3"/>
    <w:rsid w:val="00964F47"/>
    <w:rsid w:val="00967105"/>
    <w:rsid w:val="0097696A"/>
    <w:rsid w:val="009A366A"/>
    <w:rsid w:val="009B1074"/>
    <w:rsid w:val="00A07290"/>
    <w:rsid w:val="00A075DC"/>
    <w:rsid w:val="00A40634"/>
    <w:rsid w:val="00A41443"/>
    <w:rsid w:val="00A52F95"/>
    <w:rsid w:val="00A77263"/>
    <w:rsid w:val="00A84E06"/>
    <w:rsid w:val="00A868CD"/>
    <w:rsid w:val="00AA0B71"/>
    <w:rsid w:val="00AC51B8"/>
    <w:rsid w:val="00AE4366"/>
    <w:rsid w:val="00AF0231"/>
    <w:rsid w:val="00B02655"/>
    <w:rsid w:val="00B131B6"/>
    <w:rsid w:val="00B81A12"/>
    <w:rsid w:val="00BC4F44"/>
    <w:rsid w:val="00BF1358"/>
    <w:rsid w:val="00BF7460"/>
    <w:rsid w:val="00C1727E"/>
    <w:rsid w:val="00C417D4"/>
    <w:rsid w:val="00C47FB9"/>
    <w:rsid w:val="00C541B0"/>
    <w:rsid w:val="00C63D61"/>
    <w:rsid w:val="00C9449C"/>
    <w:rsid w:val="00CB43F8"/>
    <w:rsid w:val="00CB763B"/>
    <w:rsid w:val="00CC1A87"/>
    <w:rsid w:val="00CE6AEB"/>
    <w:rsid w:val="00D018ED"/>
    <w:rsid w:val="00D14283"/>
    <w:rsid w:val="00D5111F"/>
    <w:rsid w:val="00D703AE"/>
    <w:rsid w:val="00D70BD2"/>
    <w:rsid w:val="00D822E7"/>
    <w:rsid w:val="00DA2392"/>
    <w:rsid w:val="00DB698B"/>
    <w:rsid w:val="00DF07BE"/>
    <w:rsid w:val="00DF6F46"/>
    <w:rsid w:val="00E24A48"/>
    <w:rsid w:val="00E47C30"/>
    <w:rsid w:val="00E614E2"/>
    <w:rsid w:val="00E81CC2"/>
    <w:rsid w:val="00E83121"/>
    <w:rsid w:val="00EF6C17"/>
    <w:rsid w:val="00F07FD7"/>
    <w:rsid w:val="00F20D4A"/>
    <w:rsid w:val="00F25C2A"/>
    <w:rsid w:val="00F32E9C"/>
    <w:rsid w:val="00F40282"/>
    <w:rsid w:val="00F4251F"/>
    <w:rsid w:val="00F90D69"/>
    <w:rsid w:val="00F9504A"/>
    <w:rsid w:val="00FC1AA1"/>
    <w:rsid w:val="00FC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356E-3BF1-48EE-AF16-7E86161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43"/>
    <w:rPr>
      <w:rFonts w:ascii="Times New Roman" w:eastAsia="Calibri" w:hAnsi="Times New Roman" w:cs="Times New Roman"/>
      <w:color w:val="22222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43"/>
    <w:rPr>
      <w:rFonts w:ascii="Tahoma" w:eastAsia="Calibri" w:hAnsi="Tahoma" w:cs="Tahoma"/>
      <w:color w:val="22222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2C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1A8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3B725C"/>
  </w:style>
  <w:style w:type="character" w:styleId="a8">
    <w:name w:val="FollowedHyperlink"/>
    <w:basedOn w:val="a0"/>
    <w:uiPriority w:val="99"/>
    <w:semiHidden/>
    <w:unhideWhenUsed/>
    <w:rsid w:val="006E5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_conference@tut.by" TargetMode="External"/><Relationship Id="rId13" Type="http://schemas.openxmlformats.org/officeDocument/2006/relationships/hyperlink" Target="mailto:folkbga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insk_conference@tut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rector_nr@bgam.by" TargetMode="External"/><Relationship Id="rId5" Type="http://schemas.openxmlformats.org/officeDocument/2006/relationships/hyperlink" Target="http://kultura.gov.by/temp/mk_rb_logo.zi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gam.by/science/pub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sk_conference@tut.by" TargetMode="External"/><Relationship Id="rId14" Type="http://schemas.openxmlformats.org/officeDocument/2006/relationships/hyperlink" Target="mailto:its@bga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InternationalDepartment</dc:creator>
  <cp:lastModifiedBy>User</cp:lastModifiedBy>
  <cp:revision>2</cp:revision>
  <dcterms:created xsi:type="dcterms:W3CDTF">2021-02-16T08:06:00Z</dcterms:created>
  <dcterms:modified xsi:type="dcterms:W3CDTF">2021-02-16T08:06:00Z</dcterms:modified>
</cp:coreProperties>
</file>